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E6FE" w14:textId="77777777" w:rsidR="00FD1F0B" w:rsidRPr="00451FA1" w:rsidRDefault="00FD1F0B" w:rsidP="00FD1F0B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>Министерство образования и науки Челябинской области</w:t>
      </w:r>
    </w:p>
    <w:p w14:paraId="1CD979C3" w14:textId="77777777" w:rsidR="00FD1F0B" w:rsidRPr="00451FA1" w:rsidRDefault="00FD1F0B" w:rsidP="00FD1F0B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>Государственное бюджетное профессиональное образовательное учреждение</w:t>
      </w:r>
    </w:p>
    <w:p w14:paraId="5E20FF5C" w14:textId="77777777" w:rsidR="00FD1F0B" w:rsidRPr="00451FA1" w:rsidRDefault="00FD1F0B" w:rsidP="00FD1F0B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>«Верхнеуральский агротехнологический техникум – казачий кадетский корпус»</w:t>
      </w:r>
    </w:p>
    <w:p w14:paraId="32F15E3D" w14:textId="77777777" w:rsidR="00FD1F0B" w:rsidRPr="00451FA1" w:rsidRDefault="00FD1F0B" w:rsidP="00FD1F0B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>(ГБПОУ «ВАТТ-ККК»)</w:t>
      </w:r>
    </w:p>
    <w:p w14:paraId="487E0E62" w14:textId="77777777" w:rsidR="00FD1F0B" w:rsidRPr="00451FA1" w:rsidRDefault="00FD1F0B" w:rsidP="00FD1F0B">
      <w:pPr>
        <w:shd w:val="clear" w:color="auto" w:fill="FFFFFF"/>
        <w:tabs>
          <w:tab w:val="left" w:pos="3298"/>
        </w:tabs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</w:p>
    <w:p w14:paraId="26FAAD4E" w14:textId="77777777" w:rsidR="00FD1F0B" w:rsidRPr="00451FA1" w:rsidRDefault="00FD1F0B" w:rsidP="00FD1F0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 CYR" w:hAnsi="Times New Roman CYR" w:cs="Times New Roman CYR"/>
          <w:b/>
          <w:bCs/>
          <w:color w:val="auto"/>
          <w:sz w:val="24"/>
          <w:szCs w:val="24"/>
          <w:lang w:val="ru-RU" w:eastAsia="ru-RU"/>
        </w:rPr>
      </w:pPr>
    </w:p>
    <w:p w14:paraId="79D74BCB" w14:textId="77777777" w:rsidR="00FD1F0B" w:rsidRPr="00451FA1" w:rsidRDefault="00FD1F0B" w:rsidP="00FD1F0B">
      <w:pPr>
        <w:shd w:val="clear" w:color="auto" w:fill="FFFFFF"/>
        <w:spacing w:after="0" w:line="240" w:lineRule="auto"/>
        <w:ind w:left="0" w:firstLine="0"/>
        <w:jc w:val="right"/>
        <w:rPr>
          <w:b/>
          <w:bCs/>
          <w:color w:val="auto"/>
          <w:spacing w:val="1"/>
          <w:sz w:val="24"/>
          <w:szCs w:val="24"/>
          <w:lang w:val="ru-RU" w:eastAsia="ru-RU"/>
        </w:rPr>
      </w:pPr>
    </w:p>
    <w:p w14:paraId="5383AF5E" w14:textId="77777777" w:rsidR="00FD1F0B" w:rsidRPr="00451FA1" w:rsidRDefault="00FD1F0B" w:rsidP="00FD1F0B">
      <w:pPr>
        <w:shd w:val="clear" w:color="auto" w:fill="FFFFFF"/>
        <w:spacing w:after="0" w:line="240" w:lineRule="auto"/>
        <w:ind w:left="0" w:firstLine="0"/>
        <w:jc w:val="right"/>
        <w:rPr>
          <w:b/>
          <w:bCs/>
          <w:color w:val="auto"/>
          <w:spacing w:val="1"/>
          <w:sz w:val="24"/>
          <w:szCs w:val="24"/>
          <w:lang w:val="ru-RU" w:eastAsia="ru-RU"/>
        </w:rPr>
      </w:pPr>
      <w:r w:rsidRPr="00451FA1">
        <w:rPr>
          <w:b/>
          <w:bCs/>
          <w:color w:val="auto"/>
          <w:spacing w:val="1"/>
          <w:sz w:val="24"/>
          <w:szCs w:val="24"/>
          <w:lang w:val="ru-RU" w:eastAsia="ru-RU"/>
        </w:rPr>
        <w:t xml:space="preserve"> </w:t>
      </w:r>
    </w:p>
    <w:p w14:paraId="7DEB9677" w14:textId="77777777" w:rsidR="00FD1F0B" w:rsidRPr="00451FA1" w:rsidRDefault="00FD1F0B" w:rsidP="00FD1F0B">
      <w:pPr>
        <w:shd w:val="clear" w:color="auto" w:fill="FFFFFF"/>
        <w:spacing w:before="100" w:beforeAutospacing="1"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</w:p>
    <w:p w14:paraId="51F853F5" w14:textId="77777777" w:rsidR="00FD1F0B" w:rsidRPr="00451FA1" w:rsidRDefault="00FD1F0B" w:rsidP="00FD1F0B">
      <w:pPr>
        <w:keepNext/>
        <w:keepLines/>
        <w:spacing w:before="200" w:after="0" w:line="240" w:lineRule="auto"/>
        <w:ind w:left="0" w:firstLine="0"/>
        <w:jc w:val="left"/>
        <w:outlineLvl w:val="2"/>
        <w:rPr>
          <w:b/>
          <w:bCs/>
          <w:color w:val="4F81BD"/>
          <w:sz w:val="24"/>
          <w:szCs w:val="24"/>
          <w:lang w:val="ru-RU" w:eastAsia="ru-RU"/>
        </w:rPr>
      </w:pPr>
    </w:p>
    <w:p w14:paraId="3EB9BA3E" w14:textId="77777777" w:rsidR="00FD1F0B" w:rsidRPr="00451FA1" w:rsidRDefault="00FD1F0B" w:rsidP="00FD1F0B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762AA700" w14:textId="77777777" w:rsidR="00FD1F0B" w:rsidRPr="00451FA1" w:rsidRDefault="00FD1F0B" w:rsidP="00FD1F0B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5D5599F8" w14:textId="77777777" w:rsidR="00FD1F0B" w:rsidRPr="00451FA1" w:rsidRDefault="00FD1F0B" w:rsidP="00FD1F0B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38009962" w14:textId="77777777" w:rsidR="00FD1F0B" w:rsidRPr="00451FA1" w:rsidRDefault="00FD1F0B" w:rsidP="00FD1F0B">
      <w:pPr>
        <w:keepNext/>
        <w:keepLines/>
        <w:spacing w:before="200" w:after="0" w:line="240" w:lineRule="auto"/>
        <w:ind w:left="0" w:firstLine="0"/>
        <w:jc w:val="center"/>
        <w:outlineLvl w:val="1"/>
        <w:rPr>
          <w:b/>
          <w:bCs/>
          <w:i/>
          <w:iCs/>
          <w:color w:val="auto"/>
          <w:sz w:val="24"/>
          <w:szCs w:val="24"/>
          <w:lang w:val="ru-RU" w:eastAsia="ru-RU"/>
        </w:rPr>
      </w:pPr>
      <w:r w:rsidRPr="00451FA1">
        <w:rPr>
          <w:b/>
          <w:bCs/>
          <w:color w:val="auto"/>
          <w:sz w:val="24"/>
          <w:szCs w:val="24"/>
          <w:lang w:val="ru-RU" w:eastAsia="ru-RU"/>
        </w:rPr>
        <w:t>РАБОЧАЯ ПРОГРАММА УЧЕБНОЙ ДИСЦИПЛИНЫ</w:t>
      </w:r>
    </w:p>
    <w:p w14:paraId="0A0919B9" w14:textId="398C955E" w:rsidR="00FD1F0B" w:rsidRDefault="00300456" w:rsidP="00FD1F0B">
      <w:pPr>
        <w:keepNext/>
        <w:keepLines/>
        <w:spacing w:before="200" w:after="0" w:line="240" w:lineRule="auto"/>
        <w:ind w:left="0" w:firstLine="0"/>
        <w:jc w:val="center"/>
        <w:outlineLvl w:val="1"/>
        <w:rPr>
          <w:b/>
          <w:bCs/>
          <w:color w:val="auto"/>
          <w:sz w:val="24"/>
          <w:szCs w:val="24"/>
          <w:lang w:val="ru-RU" w:eastAsia="ru-RU"/>
        </w:rPr>
      </w:pPr>
      <w:r>
        <w:rPr>
          <w:b/>
          <w:bCs/>
          <w:color w:val="auto"/>
          <w:sz w:val="24"/>
          <w:szCs w:val="24"/>
          <w:lang w:val="ru-RU" w:eastAsia="ru-RU"/>
        </w:rPr>
        <w:t>О</w:t>
      </w:r>
      <w:r w:rsidR="00690556">
        <w:rPr>
          <w:b/>
          <w:bCs/>
          <w:color w:val="auto"/>
          <w:sz w:val="24"/>
          <w:szCs w:val="24"/>
          <w:lang w:val="ru-RU" w:eastAsia="ru-RU"/>
        </w:rPr>
        <w:t>П</w:t>
      </w:r>
      <w:r w:rsidR="00FD1F0B" w:rsidRPr="00451FA1">
        <w:rPr>
          <w:b/>
          <w:bCs/>
          <w:color w:val="auto"/>
          <w:sz w:val="24"/>
          <w:szCs w:val="24"/>
          <w:lang w:val="ru-RU" w:eastAsia="ru-RU"/>
        </w:rPr>
        <w:t>.</w:t>
      </w:r>
      <w:r>
        <w:rPr>
          <w:b/>
          <w:bCs/>
          <w:color w:val="auto"/>
          <w:sz w:val="24"/>
          <w:szCs w:val="24"/>
          <w:lang w:val="ru-RU" w:eastAsia="ru-RU"/>
        </w:rPr>
        <w:t>1</w:t>
      </w:r>
      <w:r w:rsidR="00690556">
        <w:rPr>
          <w:b/>
          <w:bCs/>
          <w:color w:val="auto"/>
          <w:sz w:val="24"/>
          <w:szCs w:val="24"/>
          <w:lang w:val="ru-RU" w:eastAsia="ru-RU"/>
        </w:rPr>
        <w:t>1</w:t>
      </w:r>
      <w:r w:rsidR="00FD1F0B" w:rsidRPr="00451FA1">
        <w:rPr>
          <w:b/>
          <w:bCs/>
          <w:color w:val="auto"/>
          <w:sz w:val="24"/>
          <w:szCs w:val="24"/>
          <w:lang w:val="ru-RU" w:eastAsia="ru-RU"/>
        </w:rPr>
        <w:t xml:space="preserve"> Бережливое производство</w:t>
      </w:r>
    </w:p>
    <w:p w14:paraId="22425B85" w14:textId="3BA32DB8" w:rsidR="00690556" w:rsidRPr="00690556" w:rsidRDefault="00690556" w:rsidP="00FD1F0B">
      <w:pPr>
        <w:keepNext/>
        <w:keepLines/>
        <w:spacing w:before="200" w:after="0" w:line="240" w:lineRule="auto"/>
        <w:ind w:left="0" w:firstLine="0"/>
        <w:jc w:val="center"/>
        <w:outlineLvl w:val="1"/>
        <w:rPr>
          <w:color w:val="auto"/>
          <w:sz w:val="24"/>
          <w:szCs w:val="24"/>
          <w:lang w:val="ru-RU" w:eastAsia="ru-RU"/>
        </w:rPr>
      </w:pPr>
      <w:r w:rsidRPr="00690556">
        <w:rPr>
          <w:color w:val="auto"/>
          <w:sz w:val="24"/>
          <w:szCs w:val="24"/>
          <w:lang w:val="ru-RU" w:eastAsia="ru-RU"/>
        </w:rPr>
        <w:t>общепрофессиональный цикл образовательной программы</w:t>
      </w:r>
    </w:p>
    <w:p w14:paraId="1A2C8EDF" w14:textId="569D4319" w:rsidR="00FD1F0B" w:rsidRPr="00690556" w:rsidRDefault="00FD1F0B" w:rsidP="00FD1F0B">
      <w:pPr>
        <w:spacing w:after="0" w:line="240" w:lineRule="auto"/>
        <w:ind w:left="0" w:firstLine="0"/>
        <w:jc w:val="center"/>
        <w:rPr>
          <w:color w:val="auto"/>
          <w:sz w:val="24"/>
          <w:szCs w:val="24"/>
          <w:lang w:val="ru-RU" w:eastAsia="ru-RU"/>
        </w:rPr>
      </w:pPr>
      <w:r w:rsidRPr="00690556">
        <w:rPr>
          <w:color w:val="auto"/>
          <w:sz w:val="24"/>
          <w:szCs w:val="24"/>
          <w:lang w:val="ru-RU" w:eastAsia="ru-RU"/>
        </w:rPr>
        <w:t xml:space="preserve">среднего профессионального образования по </w:t>
      </w:r>
      <w:r w:rsidR="00102AF7" w:rsidRPr="00690556">
        <w:rPr>
          <w:color w:val="auto"/>
          <w:sz w:val="24"/>
          <w:szCs w:val="24"/>
          <w:lang w:val="ru-RU" w:eastAsia="ru-RU"/>
        </w:rPr>
        <w:t xml:space="preserve">специальности </w:t>
      </w:r>
      <w:r w:rsidRPr="00690556">
        <w:rPr>
          <w:color w:val="auto"/>
          <w:sz w:val="24"/>
          <w:szCs w:val="24"/>
          <w:lang w:val="ru-RU" w:eastAsia="ru-RU"/>
        </w:rPr>
        <w:t xml:space="preserve">среднего профессионального образования </w:t>
      </w:r>
    </w:p>
    <w:p w14:paraId="3A71D17C" w14:textId="7BB1806D" w:rsidR="00FD1F0B" w:rsidRPr="00504A23" w:rsidRDefault="00300456" w:rsidP="00300456">
      <w:pPr>
        <w:spacing w:after="0" w:line="240" w:lineRule="auto"/>
        <w:ind w:left="0" w:firstLine="0"/>
        <w:jc w:val="center"/>
        <w:rPr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>43.01.09 «Повар, кондитер»</w:t>
      </w:r>
    </w:p>
    <w:p w14:paraId="3B7E5F09" w14:textId="77777777" w:rsidR="00FD1F0B" w:rsidRPr="00451FA1" w:rsidRDefault="00FD1F0B" w:rsidP="00FD1F0B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7A109FB4" w14:textId="77777777" w:rsidR="00FD1F0B" w:rsidRPr="00451FA1" w:rsidRDefault="00FD1F0B" w:rsidP="00FD1F0B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6ACBA883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  <w:r w:rsidRPr="00451FA1">
        <w:rPr>
          <w:color w:val="auto"/>
          <w:sz w:val="24"/>
          <w:szCs w:val="24"/>
          <w:lang w:val="ru-RU" w:eastAsia="ru-RU"/>
        </w:rPr>
        <w:tab/>
      </w:r>
    </w:p>
    <w:p w14:paraId="220C87A1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55BBDD77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232BFDFE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60A84A5E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3339E3F9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4EEB898B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3D087B47" w14:textId="77777777" w:rsidR="00FD1F0B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780FD97F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1511CA40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256840F5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6C69AE7E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271B4977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4ED1BE24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22B9AB66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0CF865B0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30B353F3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58C65F38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21CEDAA7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7DFF8818" w14:textId="77777777" w:rsidR="00300456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75667D2B" w14:textId="77777777" w:rsidR="00300456" w:rsidRPr="00451FA1" w:rsidRDefault="00300456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096E2E36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62EF71CE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14:paraId="16EDE1C7" w14:textId="6A550B36" w:rsidR="00FD1F0B" w:rsidRPr="00451FA1" w:rsidRDefault="00FD1F0B" w:rsidP="00690556">
      <w:pPr>
        <w:tabs>
          <w:tab w:val="left" w:pos="6125"/>
        </w:tabs>
        <w:spacing w:after="0" w:line="240" w:lineRule="auto"/>
        <w:ind w:left="0" w:firstLine="0"/>
        <w:jc w:val="center"/>
        <w:rPr>
          <w:bCs/>
          <w:color w:val="auto"/>
          <w:sz w:val="24"/>
          <w:szCs w:val="24"/>
          <w:lang w:val="ru-RU" w:eastAsia="ru-RU"/>
        </w:rPr>
      </w:pPr>
      <w:r w:rsidRPr="00451FA1">
        <w:rPr>
          <w:bCs/>
          <w:color w:val="auto"/>
          <w:sz w:val="24"/>
          <w:szCs w:val="24"/>
          <w:lang w:val="ru-RU" w:eastAsia="ru-RU"/>
        </w:rPr>
        <w:t>202</w:t>
      </w:r>
      <w:r w:rsidR="00413375">
        <w:rPr>
          <w:bCs/>
          <w:color w:val="auto"/>
          <w:sz w:val="24"/>
          <w:szCs w:val="24"/>
          <w:lang w:val="ru-RU" w:eastAsia="ru-RU"/>
        </w:rPr>
        <w:t>5</w:t>
      </w:r>
      <w:r w:rsidRPr="00451FA1">
        <w:rPr>
          <w:bCs/>
          <w:color w:val="auto"/>
          <w:sz w:val="24"/>
          <w:szCs w:val="24"/>
          <w:lang w:val="ru-RU" w:eastAsia="ru-RU"/>
        </w:rPr>
        <w:t xml:space="preserve"> г.</w:t>
      </w:r>
    </w:p>
    <w:p w14:paraId="3EFB3F06" w14:textId="77777777" w:rsidR="00FD1F0B" w:rsidRPr="00451FA1" w:rsidRDefault="00FD1F0B" w:rsidP="00FD1F0B">
      <w:pPr>
        <w:tabs>
          <w:tab w:val="left" w:pos="6125"/>
        </w:tabs>
        <w:spacing w:after="0" w:line="240" w:lineRule="auto"/>
        <w:ind w:left="0" w:firstLine="0"/>
        <w:jc w:val="center"/>
        <w:rPr>
          <w:bCs/>
          <w:color w:val="auto"/>
          <w:sz w:val="24"/>
          <w:szCs w:val="24"/>
          <w:lang w:val="ru-RU" w:eastAsia="ru-RU"/>
        </w:rPr>
      </w:pPr>
    </w:p>
    <w:p w14:paraId="47AD97B4" w14:textId="77777777" w:rsidR="00FD1F0B" w:rsidRDefault="00FD1F0B" w:rsidP="00FD1F0B">
      <w:pPr>
        <w:spacing w:after="177" w:line="259" w:lineRule="auto"/>
        <w:ind w:left="233" w:firstLine="0"/>
        <w:jc w:val="center"/>
        <w:rPr>
          <w:lang w:val="ru-RU"/>
        </w:rPr>
      </w:pPr>
    </w:p>
    <w:p w14:paraId="6EB1B075" w14:textId="77777777" w:rsidR="00413375" w:rsidRPr="00413375" w:rsidRDefault="00413375" w:rsidP="00413375">
      <w:pPr>
        <w:spacing w:after="0" w:line="240" w:lineRule="auto"/>
        <w:ind w:left="0" w:firstLine="709"/>
        <w:rPr>
          <w:color w:val="auto"/>
          <w:sz w:val="24"/>
          <w:szCs w:val="24"/>
          <w:lang w:val="ru-RU" w:eastAsia="ru-RU"/>
        </w:rPr>
      </w:pPr>
      <w:r w:rsidRPr="00413375">
        <w:rPr>
          <w:bCs/>
          <w:color w:val="auto"/>
          <w:sz w:val="24"/>
          <w:szCs w:val="24"/>
          <w:lang w:val="ru-RU" w:eastAsia="ru-RU"/>
        </w:rPr>
        <w:lastRenderedPageBreak/>
        <w:t>Рабочая п</w:t>
      </w:r>
      <w:r w:rsidRPr="00413375">
        <w:rPr>
          <w:color w:val="auto"/>
          <w:sz w:val="24"/>
          <w:szCs w:val="24"/>
          <w:lang w:val="ru-RU" w:eastAsia="ru-RU"/>
        </w:rPr>
        <w:t>рограмма учебной дисциплины разработана в соответствии с требованиями:</w:t>
      </w:r>
    </w:p>
    <w:p w14:paraId="31CB636E" w14:textId="77777777" w:rsidR="00413375" w:rsidRPr="00413375" w:rsidRDefault="00413375" w:rsidP="00413375">
      <w:pPr>
        <w:spacing w:after="0" w:line="240" w:lineRule="auto"/>
        <w:ind w:left="142" w:firstLine="709"/>
        <w:rPr>
          <w:color w:val="auto"/>
          <w:sz w:val="24"/>
          <w:szCs w:val="24"/>
          <w:lang w:val="ru-RU" w:eastAsia="ru-RU"/>
        </w:rPr>
      </w:pPr>
    </w:p>
    <w:p w14:paraId="62B22E3A" w14:textId="77777777" w:rsidR="00413375" w:rsidRPr="00413375" w:rsidRDefault="00413375" w:rsidP="00413375">
      <w:pPr>
        <w:numPr>
          <w:ilvl w:val="0"/>
          <w:numId w:val="11"/>
        </w:numPr>
        <w:spacing w:after="200" w:line="276" w:lineRule="auto"/>
        <w:ind w:left="0" w:firstLine="709"/>
        <w:contextualSpacing/>
        <w:rPr>
          <w:color w:val="auto"/>
          <w:sz w:val="24"/>
          <w:szCs w:val="24"/>
          <w:lang w:val="ru-RU" w:eastAsia="ru-RU"/>
        </w:rPr>
      </w:pPr>
      <w:r w:rsidRPr="00413375">
        <w:rPr>
          <w:color w:val="auto"/>
          <w:sz w:val="24"/>
          <w:szCs w:val="24"/>
          <w:lang w:val="ru-RU"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413375">
        <w:rPr>
          <w:b/>
          <w:color w:val="auto"/>
          <w:sz w:val="24"/>
          <w:szCs w:val="24"/>
          <w:lang w:val="ru-RU" w:eastAsia="ru-RU"/>
        </w:rPr>
        <w:t>43.01.09 Повар, кондитер,</w:t>
      </w:r>
      <w:r w:rsidRPr="00413375">
        <w:rPr>
          <w:color w:val="auto"/>
          <w:sz w:val="24"/>
          <w:szCs w:val="24"/>
          <w:lang w:val="ru-RU" w:eastAsia="ru-RU"/>
        </w:rPr>
        <w:t xml:space="preserve"> утвержденного приказом Минпросвещения России от 09.12.2016г N 1569</w:t>
      </w:r>
      <w:r w:rsidRPr="00413375">
        <w:rPr>
          <w:rFonts w:eastAsia="Calibri"/>
          <w:color w:val="auto"/>
          <w:sz w:val="24"/>
          <w:szCs w:val="24"/>
          <w:lang w:val="ru-RU"/>
        </w:rPr>
        <w:t>(ред. от 03.07.2024)</w:t>
      </w:r>
      <w:r w:rsidRPr="00413375">
        <w:rPr>
          <w:color w:val="auto"/>
          <w:sz w:val="24"/>
          <w:szCs w:val="24"/>
          <w:lang w:val="ru-RU"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413375">
        <w:rPr>
          <w:b/>
          <w:color w:val="auto"/>
          <w:sz w:val="24"/>
          <w:szCs w:val="24"/>
          <w:lang w:val="ru-RU" w:eastAsia="ru-RU"/>
        </w:rPr>
        <w:t>43.01.09 Повар, кондитер</w:t>
      </w:r>
      <w:r w:rsidRPr="00413375">
        <w:rPr>
          <w:color w:val="auto"/>
          <w:sz w:val="24"/>
          <w:szCs w:val="24"/>
          <w:lang w:val="ru-RU" w:eastAsia="ru-RU"/>
        </w:rPr>
        <w:t>" (Зарегистрировано в Минюсте России 22.12.2016г N 44898) ;</w:t>
      </w:r>
    </w:p>
    <w:p w14:paraId="68A45AE8" w14:textId="77777777" w:rsidR="00413375" w:rsidRPr="00413375" w:rsidRDefault="00413375" w:rsidP="00413375">
      <w:pPr>
        <w:numPr>
          <w:ilvl w:val="0"/>
          <w:numId w:val="11"/>
        </w:numPr>
        <w:spacing w:after="200" w:line="276" w:lineRule="auto"/>
        <w:ind w:left="0" w:firstLine="709"/>
        <w:contextualSpacing/>
        <w:rPr>
          <w:rFonts w:eastAsia="Calibri"/>
          <w:color w:val="auto"/>
          <w:sz w:val="24"/>
          <w:szCs w:val="24"/>
          <w:lang w:val="ru-RU"/>
        </w:rPr>
      </w:pPr>
      <w:r w:rsidRPr="00413375">
        <w:rPr>
          <w:rFonts w:eastAsia="Calibri"/>
          <w:color w:val="auto"/>
          <w:sz w:val="24"/>
          <w:szCs w:val="24"/>
          <w:lang w:val="ru-RU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4406F72" w14:textId="77777777" w:rsidR="00413375" w:rsidRPr="00413375" w:rsidRDefault="00413375" w:rsidP="00413375">
      <w:pPr>
        <w:numPr>
          <w:ilvl w:val="0"/>
          <w:numId w:val="6"/>
        </w:numPr>
        <w:spacing w:after="200" w:line="276" w:lineRule="auto"/>
        <w:ind w:left="0" w:firstLine="709"/>
        <w:contextualSpacing/>
        <w:rPr>
          <w:color w:val="auto"/>
          <w:sz w:val="24"/>
          <w:szCs w:val="24"/>
          <w:lang w:val="ru-RU" w:eastAsia="ru-RU"/>
        </w:rPr>
      </w:pPr>
      <w:r w:rsidRPr="00413375">
        <w:rPr>
          <w:color w:val="auto"/>
          <w:sz w:val="24"/>
          <w:szCs w:val="24"/>
          <w:lang w:val="ru-RU"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413375">
        <w:rPr>
          <w:b/>
          <w:color w:val="auto"/>
          <w:sz w:val="24"/>
          <w:szCs w:val="24"/>
          <w:lang w:val="ru-RU" w:eastAsia="ru-RU"/>
        </w:rPr>
        <w:t>«43.01.09 Повар, кондитер»</w:t>
      </w:r>
      <w:r w:rsidRPr="00413375">
        <w:rPr>
          <w:color w:val="auto"/>
          <w:sz w:val="24"/>
          <w:szCs w:val="24"/>
          <w:lang w:val="ru-RU" w:eastAsia="ru-RU"/>
        </w:rPr>
        <w:t>;</w:t>
      </w:r>
    </w:p>
    <w:p w14:paraId="370010E0" w14:textId="77777777" w:rsidR="00413375" w:rsidRPr="00413375" w:rsidRDefault="00413375" w:rsidP="00413375">
      <w:pPr>
        <w:numPr>
          <w:ilvl w:val="0"/>
          <w:numId w:val="11"/>
        </w:numPr>
        <w:tabs>
          <w:tab w:val="left" w:pos="993"/>
        </w:tabs>
        <w:spacing w:after="200" w:line="276" w:lineRule="auto"/>
        <w:ind w:left="0" w:firstLine="709"/>
        <w:contextualSpacing/>
        <w:rPr>
          <w:color w:val="auto"/>
          <w:sz w:val="24"/>
          <w:szCs w:val="24"/>
          <w:lang w:val="ru-RU" w:eastAsia="ru-RU"/>
        </w:rPr>
      </w:pPr>
      <w:r w:rsidRPr="00413375">
        <w:rPr>
          <w:color w:val="auto"/>
          <w:sz w:val="24"/>
          <w:szCs w:val="28"/>
          <w:lang w:val="ru-RU" w:eastAsia="ru-RU"/>
        </w:rPr>
        <w:t xml:space="preserve">Приказа Министерства просвещения Российской Федерации </w:t>
      </w:r>
      <w:r w:rsidRPr="00413375">
        <w:rPr>
          <w:color w:val="auto"/>
          <w:sz w:val="24"/>
          <w:szCs w:val="28"/>
          <w:lang w:val="ru-RU" w:eastAsia="ru-RU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 (с изменениями); </w:t>
      </w:r>
    </w:p>
    <w:p w14:paraId="18943E83" w14:textId="77777777" w:rsidR="00413375" w:rsidRPr="00413375" w:rsidRDefault="00413375" w:rsidP="00413375">
      <w:pPr>
        <w:keepNext/>
        <w:keepLines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firstLine="709"/>
        <w:contextualSpacing/>
        <w:rPr>
          <w:iCs/>
          <w:color w:val="auto"/>
          <w:sz w:val="24"/>
          <w:szCs w:val="24"/>
          <w:lang w:val="ru-RU" w:eastAsia="ru-RU"/>
        </w:rPr>
      </w:pPr>
      <w:r w:rsidRPr="00413375">
        <w:rPr>
          <w:color w:val="auto"/>
          <w:sz w:val="24"/>
          <w:szCs w:val="24"/>
          <w:lang w:val="ru-RU"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413375">
        <w:rPr>
          <w:b/>
          <w:color w:val="auto"/>
          <w:sz w:val="24"/>
          <w:szCs w:val="24"/>
          <w:lang w:val="ru-RU" w:eastAsia="ru-RU"/>
        </w:rPr>
        <w:t>«43.01.09 Повар, кондитер»</w:t>
      </w:r>
      <w:r w:rsidRPr="00413375">
        <w:rPr>
          <w:color w:val="auto"/>
          <w:sz w:val="24"/>
          <w:szCs w:val="24"/>
          <w:lang w:val="ru-RU" w:eastAsia="ru-RU"/>
        </w:rPr>
        <w:t xml:space="preserve">, утвержденной </w:t>
      </w:r>
      <w:r w:rsidRPr="00413375">
        <w:rPr>
          <w:rFonts w:eastAsia="Calibri"/>
          <w:color w:val="auto"/>
          <w:sz w:val="22"/>
          <w:lang w:val="ru-RU"/>
        </w:rPr>
        <w:t xml:space="preserve">Приказом </w:t>
      </w:r>
      <w:r w:rsidRPr="00413375">
        <w:rPr>
          <w:color w:val="auto"/>
          <w:sz w:val="24"/>
          <w:szCs w:val="24"/>
          <w:lang w:val="ru-RU" w:eastAsia="ru-RU"/>
        </w:rPr>
        <w:t xml:space="preserve">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 </w:t>
      </w:r>
      <w:r w:rsidRPr="00413375">
        <w:rPr>
          <w:rFonts w:eastAsia="Calibri"/>
          <w:color w:val="auto"/>
          <w:sz w:val="22"/>
          <w:lang w:val="ru-RU"/>
        </w:rPr>
        <w:t>№ от 16.12.2024 № 01-09-1329/2024г</w:t>
      </w:r>
      <w:r w:rsidRPr="00413375">
        <w:rPr>
          <w:color w:val="auto"/>
          <w:sz w:val="24"/>
          <w:szCs w:val="24"/>
          <w:lang w:val="ru-RU" w:eastAsia="ru-RU"/>
        </w:rPr>
        <w:t xml:space="preserve">. </w:t>
      </w:r>
    </w:p>
    <w:p w14:paraId="0A2EF8F7" w14:textId="77777777" w:rsidR="00413375" w:rsidRPr="00413375" w:rsidRDefault="00413375" w:rsidP="00413375">
      <w:pPr>
        <w:spacing w:after="0" w:line="240" w:lineRule="auto"/>
        <w:ind w:left="0" w:firstLine="709"/>
        <w:rPr>
          <w:rFonts w:eastAsia="Calibri"/>
          <w:color w:val="auto"/>
          <w:spacing w:val="2"/>
          <w:sz w:val="24"/>
          <w:szCs w:val="24"/>
          <w:lang w:val="ru-RU"/>
        </w:rPr>
      </w:pPr>
      <w:r w:rsidRPr="00413375">
        <w:rPr>
          <w:rFonts w:eastAsia="Calibri"/>
          <w:b/>
          <w:color w:val="auto"/>
          <w:sz w:val="24"/>
          <w:szCs w:val="24"/>
          <w:lang w:val="ru-RU"/>
        </w:rPr>
        <w:t>Организация – разработчик</w:t>
      </w:r>
      <w:r w:rsidRPr="00413375">
        <w:rPr>
          <w:rFonts w:eastAsia="Calibri"/>
          <w:color w:val="auto"/>
          <w:sz w:val="24"/>
          <w:szCs w:val="24"/>
          <w:lang w:val="ru-RU"/>
        </w:rPr>
        <w:t xml:space="preserve">: </w:t>
      </w:r>
      <w:r w:rsidRPr="00413375">
        <w:rPr>
          <w:color w:val="auto"/>
          <w:sz w:val="24"/>
          <w:szCs w:val="24"/>
          <w:lang w:val="ru-RU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711D93F" w14:textId="77777777" w:rsidR="00413375" w:rsidRPr="00413375" w:rsidRDefault="00413375" w:rsidP="0041337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0" w:firstLine="709"/>
        <w:rPr>
          <w:rFonts w:eastAsia="Calibri"/>
          <w:color w:val="auto"/>
          <w:spacing w:val="2"/>
          <w:sz w:val="24"/>
          <w:szCs w:val="24"/>
          <w:lang w:val="ru-RU"/>
        </w:rPr>
      </w:pPr>
    </w:p>
    <w:p w14:paraId="12C82499" w14:textId="77777777" w:rsidR="00413375" w:rsidRPr="00413375" w:rsidRDefault="00413375" w:rsidP="0041337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outlineLvl w:val="0"/>
        <w:rPr>
          <w:i/>
          <w:color w:val="auto"/>
          <w:szCs w:val="32"/>
          <w:lang w:val="ru-RU"/>
        </w:rPr>
      </w:pPr>
    </w:p>
    <w:p w14:paraId="2330CBD7" w14:textId="77777777" w:rsidR="00413375" w:rsidRPr="00413375" w:rsidRDefault="00413375" w:rsidP="00413375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val="ru-RU"/>
        </w:rPr>
      </w:pPr>
      <w:r w:rsidRPr="00413375">
        <w:rPr>
          <w:rFonts w:eastAsia="Calibri"/>
          <w:b/>
          <w:color w:val="auto"/>
          <w:sz w:val="24"/>
          <w:szCs w:val="24"/>
          <w:lang w:val="ru-RU"/>
        </w:rPr>
        <w:t xml:space="preserve">Рассмотрено и утверждено </w:t>
      </w:r>
    </w:p>
    <w:p w14:paraId="2208AACF" w14:textId="77777777" w:rsidR="00413375" w:rsidRPr="00413375" w:rsidRDefault="00413375" w:rsidP="00413375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val="ru-RU"/>
        </w:rPr>
      </w:pPr>
      <w:r w:rsidRPr="00413375">
        <w:rPr>
          <w:rFonts w:eastAsia="Calibri"/>
          <w:b/>
          <w:color w:val="auto"/>
          <w:sz w:val="24"/>
          <w:szCs w:val="24"/>
          <w:lang w:val="ru-RU"/>
        </w:rPr>
        <w:t>Протоколом педагогического совета</w:t>
      </w:r>
    </w:p>
    <w:p w14:paraId="418D876A" w14:textId="77777777" w:rsidR="00413375" w:rsidRPr="00413375" w:rsidRDefault="00413375" w:rsidP="00413375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val="ru-RU"/>
        </w:rPr>
      </w:pPr>
      <w:r w:rsidRPr="00413375">
        <w:rPr>
          <w:rFonts w:eastAsia="Calibri"/>
          <w:b/>
          <w:color w:val="auto"/>
          <w:sz w:val="24"/>
          <w:szCs w:val="24"/>
          <w:lang w:val="ru-RU"/>
        </w:rPr>
        <w:t>ГБПОУ «ВАТТ-ККК»</w:t>
      </w:r>
    </w:p>
    <w:p w14:paraId="6D90BA88" w14:textId="309BB8AA" w:rsidR="00413375" w:rsidRPr="00413375" w:rsidRDefault="00413375" w:rsidP="00413375">
      <w:pPr>
        <w:spacing w:after="0" w:line="240" w:lineRule="auto"/>
        <w:ind w:left="0" w:firstLine="0"/>
        <w:jc w:val="left"/>
        <w:rPr>
          <w:rFonts w:eastAsia="Calibri"/>
          <w:b/>
          <w:color w:val="auto"/>
          <w:sz w:val="24"/>
          <w:szCs w:val="24"/>
          <w:lang w:val="ru-RU"/>
        </w:rPr>
      </w:pPr>
      <w:r w:rsidRPr="00413375">
        <w:rPr>
          <w:rFonts w:eastAsia="Calibri"/>
          <w:b/>
          <w:color w:val="auto"/>
          <w:sz w:val="24"/>
          <w:szCs w:val="24"/>
          <w:lang w:val="ru-RU"/>
        </w:rPr>
        <w:t xml:space="preserve">Протокол № </w:t>
      </w:r>
      <w:r w:rsidR="00375D53">
        <w:rPr>
          <w:rFonts w:eastAsia="Calibri"/>
          <w:b/>
          <w:color w:val="auto"/>
          <w:sz w:val="24"/>
          <w:szCs w:val="24"/>
          <w:lang w:val="ru-RU"/>
        </w:rPr>
        <w:t>6</w:t>
      </w:r>
      <w:r w:rsidRPr="00413375">
        <w:rPr>
          <w:rFonts w:eastAsia="Calibri"/>
          <w:b/>
          <w:color w:val="auto"/>
          <w:sz w:val="24"/>
          <w:szCs w:val="24"/>
          <w:lang w:val="ru-RU"/>
        </w:rPr>
        <w:t xml:space="preserve"> от 3</w:t>
      </w:r>
      <w:r w:rsidR="00375D53">
        <w:rPr>
          <w:rFonts w:eastAsia="Calibri"/>
          <w:b/>
          <w:color w:val="auto"/>
          <w:sz w:val="24"/>
          <w:szCs w:val="24"/>
          <w:lang w:val="ru-RU"/>
        </w:rPr>
        <w:t>0</w:t>
      </w:r>
      <w:r w:rsidRPr="00413375">
        <w:rPr>
          <w:rFonts w:eastAsia="Calibri"/>
          <w:b/>
          <w:color w:val="auto"/>
          <w:sz w:val="24"/>
          <w:szCs w:val="24"/>
          <w:lang w:val="ru-RU"/>
        </w:rPr>
        <w:t>.0</w:t>
      </w:r>
      <w:r w:rsidR="00375D53">
        <w:rPr>
          <w:rFonts w:eastAsia="Calibri"/>
          <w:b/>
          <w:color w:val="auto"/>
          <w:sz w:val="24"/>
          <w:szCs w:val="24"/>
          <w:lang w:val="ru-RU"/>
        </w:rPr>
        <w:t>6</w:t>
      </w:r>
      <w:r w:rsidRPr="00413375">
        <w:rPr>
          <w:rFonts w:eastAsia="Calibri"/>
          <w:b/>
          <w:color w:val="auto"/>
          <w:sz w:val="24"/>
          <w:szCs w:val="24"/>
          <w:lang w:val="ru-RU"/>
        </w:rPr>
        <w:t>.2025 г.</w:t>
      </w:r>
    </w:p>
    <w:p w14:paraId="6450E91E" w14:textId="77777777" w:rsidR="00413375" w:rsidRPr="00413375" w:rsidRDefault="00413375" w:rsidP="0041337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rPr>
          <w:color w:val="auto"/>
          <w:sz w:val="24"/>
          <w:szCs w:val="24"/>
          <w:lang w:val="ru-RU" w:eastAsia="ru-RU"/>
        </w:rPr>
      </w:pPr>
    </w:p>
    <w:p w14:paraId="5E704E6F" w14:textId="77777777" w:rsidR="00690556" w:rsidRDefault="00690556" w:rsidP="00783C1D">
      <w:pPr>
        <w:spacing w:after="0" w:line="240" w:lineRule="auto"/>
        <w:ind w:left="0" w:firstLine="0"/>
        <w:rPr>
          <w:color w:val="auto"/>
          <w:sz w:val="24"/>
          <w:szCs w:val="24"/>
          <w:lang w:val="ru-RU" w:eastAsia="ru-RU"/>
        </w:rPr>
      </w:pPr>
    </w:p>
    <w:p w14:paraId="5E20F826" w14:textId="30C1CD69" w:rsidR="00783C1D" w:rsidRPr="00783C1D" w:rsidRDefault="00783C1D" w:rsidP="00783C1D">
      <w:pPr>
        <w:spacing w:after="0" w:line="240" w:lineRule="auto"/>
        <w:ind w:left="0" w:firstLine="0"/>
        <w:rPr>
          <w:color w:val="auto"/>
          <w:sz w:val="24"/>
          <w:szCs w:val="24"/>
          <w:lang w:val="ru-RU" w:eastAsia="ru-RU"/>
        </w:rPr>
      </w:pPr>
      <w:r w:rsidRPr="00783C1D">
        <w:rPr>
          <w:color w:val="auto"/>
          <w:sz w:val="24"/>
          <w:szCs w:val="24"/>
          <w:lang w:val="ru-RU" w:eastAsia="ru-RU"/>
        </w:rPr>
        <w:t>Разработчик: Литвинова Е.В.</w:t>
      </w:r>
      <w:r>
        <w:rPr>
          <w:color w:val="auto"/>
          <w:sz w:val="24"/>
          <w:szCs w:val="24"/>
          <w:lang w:val="ru-RU" w:eastAsia="ru-RU"/>
        </w:rPr>
        <w:t>,</w:t>
      </w:r>
      <w:r w:rsidRPr="00783C1D">
        <w:rPr>
          <w:color w:val="auto"/>
          <w:sz w:val="24"/>
          <w:szCs w:val="24"/>
          <w:lang w:val="ru-RU" w:eastAsia="ru-RU"/>
        </w:rPr>
        <w:t xml:space="preserve"> преподаватель </w:t>
      </w:r>
    </w:p>
    <w:p w14:paraId="04367344" w14:textId="77777777" w:rsidR="00FD1F0B" w:rsidRPr="00897E1B" w:rsidRDefault="00FD1F0B" w:rsidP="00FD1F0B">
      <w:pPr>
        <w:spacing w:after="0" w:line="240" w:lineRule="auto"/>
        <w:ind w:left="0" w:firstLine="0"/>
        <w:rPr>
          <w:color w:val="auto"/>
          <w:sz w:val="24"/>
          <w:szCs w:val="24"/>
          <w:lang w:val="ru-RU" w:eastAsia="ru-RU"/>
        </w:rPr>
      </w:pPr>
    </w:p>
    <w:p w14:paraId="37F0BA04" w14:textId="77777777" w:rsidR="00FD1F0B" w:rsidRDefault="00FD1F0B" w:rsidP="00FD1F0B">
      <w:pPr>
        <w:tabs>
          <w:tab w:val="center" w:pos="1346"/>
          <w:tab w:val="center" w:pos="5343"/>
        </w:tabs>
        <w:ind w:left="0" w:firstLine="0"/>
        <w:jc w:val="left"/>
        <w:rPr>
          <w:lang w:val="ru-RU"/>
        </w:rPr>
      </w:pPr>
    </w:p>
    <w:p w14:paraId="291CFBC7" w14:textId="77777777" w:rsidR="00FD1F0B" w:rsidRDefault="00FD1F0B" w:rsidP="00FD1F0B">
      <w:pPr>
        <w:tabs>
          <w:tab w:val="center" w:pos="1346"/>
          <w:tab w:val="center" w:pos="5343"/>
        </w:tabs>
        <w:ind w:left="0" w:firstLine="0"/>
        <w:jc w:val="left"/>
        <w:rPr>
          <w:lang w:val="ru-RU"/>
        </w:rPr>
      </w:pPr>
    </w:p>
    <w:p w14:paraId="57F3D057" w14:textId="77777777" w:rsidR="00FD1F0B" w:rsidRDefault="00FD1F0B" w:rsidP="00FD1F0B">
      <w:pPr>
        <w:tabs>
          <w:tab w:val="center" w:pos="1346"/>
          <w:tab w:val="center" w:pos="5343"/>
        </w:tabs>
        <w:ind w:left="0" w:firstLine="0"/>
        <w:jc w:val="left"/>
        <w:rPr>
          <w:lang w:val="ru-RU"/>
        </w:rPr>
      </w:pPr>
    </w:p>
    <w:p w14:paraId="02668906" w14:textId="77777777" w:rsidR="00783C1D" w:rsidRDefault="00783C1D" w:rsidP="00FD1F0B">
      <w:pPr>
        <w:tabs>
          <w:tab w:val="center" w:pos="1346"/>
          <w:tab w:val="center" w:pos="5343"/>
        </w:tabs>
        <w:ind w:left="0" w:firstLine="0"/>
        <w:jc w:val="left"/>
        <w:rPr>
          <w:lang w:val="ru-RU"/>
        </w:rPr>
      </w:pPr>
    </w:p>
    <w:p w14:paraId="41FC2581" w14:textId="77777777" w:rsidR="00135006" w:rsidRDefault="00135006" w:rsidP="000706D7">
      <w:pPr>
        <w:spacing w:after="0" w:line="259" w:lineRule="auto"/>
        <w:ind w:left="0" w:firstLine="0"/>
        <w:jc w:val="left"/>
        <w:rPr>
          <w:lang w:val="ru-RU"/>
        </w:rPr>
      </w:pPr>
    </w:p>
    <w:p w14:paraId="0D87A4A0" w14:textId="7D60F2C7" w:rsidR="00135006" w:rsidRDefault="00135006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0B4EBEE6" w14:textId="071B3285" w:rsidR="00E74D8A" w:rsidRDefault="00E74D8A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396DDEC0" w14:textId="66CE220F" w:rsidR="00E74D8A" w:rsidRDefault="00E74D8A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05E14A26" w14:textId="77777777" w:rsidR="00E74D8A" w:rsidRPr="00135006" w:rsidRDefault="00E74D8A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0137A015" w14:textId="77777777" w:rsidR="00135006" w:rsidRDefault="00135006" w:rsidP="00135006">
      <w:pPr>
        <w:spacing w:after="0" w:line="259" w:lineRule="auto"/>
        <w:ind w:left="991" w:firstLine="0"/>
        <w:jc w:val="center"/>
        <w:rPr>
          <w:b/>
          <w:lang w:val="ru-RU"/>
        </w:rPr>
      </w:pPr>
      <w:r w:rsidRPr="00135006">
        <w:rPr>
          <w:b/>
          <w:lang w:val="ru-RU"/>
        </w:rPr>
        <w:t>СОДЕРЖАНИЕ</w:t>
      </w:r>
    </w:p>
    <w:p w14:paraId="0B47E522" w14:textId="77777777" w:rsidR="00135006" w:rsidRPr="00135006" w:rsidRDefault="00135006" w:rsidP="00135006">
      <w:pPr>
        <w:spacing w:after="0" w:line="259" w:lineRule="auto"/>
        <w:ind w:left="991" w:firstLine="0"/>
        <w:jc w:val="center"/>
        <w:rPr>
          <w:b/>
          <w:lang w:val="ru-RU"/>
        </w:rPr>
      </w:pPr>
    </w:p>
    <w:p w14:paraId="4E04ED6A" w14:textId="3F8C8DF3" w:rsidR="00135006" w:rsidRPr="00135006" w:rsidRDefault="00413375" w:rsidP="00135006">
      <w:pPr>
        <w:numPr>
          <w:ilvl w:val="0"/>
          <w:numId w:val="7"/>
        </w:numPr>
        <w:spacing w:after="0" w:line="259" w:lineRule="auto"/>
        <w:jc w:val="left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ПАСПОРТ</w:t>
      </w:r>
      <w:r w:rsidR="00135006" w:rsidRPr="00135006">
        <w:rPr>
          <w:b/>
          <w:bCs/>
          <w:sz w:val="24"/>
          <w:szCs w:val="24"/>
          <w:lang w:val="ru-RU"/>
        </w:rPr>
        <w:t xml:space="preserve"> РАБОЧЕЙ ПРОГРАММЫ УЧЕБНОЙ ДИСЦИПЛИНЫ……………………………………………………....</w:t>
      </w:r>
      <w:r w:rsidR="00135006">
        <w:rPr>
          <w:b/>
          <w:bCs/>
          <w:sz w:val="24"/>
          <w:szCs w:val="24"/>
          <w:lang w:val="ru-RU"/>
        </w:rPr>
        <w:t>.....</w:t>
      </w:r>
      <w:r w:rsidR="00135006" w:rsidRPr="00135006">
        <w:rPr>
          <w:b/>
          <w:bCs/>
          <w:sz w:val="24"/>
          <w:szCs w:val="24"/>
          <w:lang w:val="ru-RU"/>
        </w:rPr>
        <w:t>стр.</w:t>
      </w:r>
      <w:r w:rsidR="00D064E8">
        <w:rPr>
          <w:b/>
          <w:bCs/>
          <w:sz w:val="24"/>
          <w:szCs w:val="24"/>
          <w:lang w:val="ru-RU"/>
        </w:rPr>
        <w:t>4-</w:t>
      </w:r>
      <w:r w:rsidR="0028713A">
        <w:rPr>
          <w:b/>
          <w:bCs/>
          <w:sz w:val="24"/>
          <w:szCs w:val="24"/>
          <w:lang w:val="ru-RU"/>
        </w:rPr>
        <w:t>5</w:t>
      </w:r>
    </w:p>
    <w:p w14:paraId="2E14E6A8" w14:textId="7503212F" w:rsidR="00135006" w:rsidRPr="00135006" w:rsidRDefault="00135006" w:rsidP="00135006">
      <w:pPr>
        <w:numPr>
          <w:ilvl w:val="0"/>
          <w:numId w:val="7"/>
        </w:numPr>
        <w:spacing w:after="0" w:line="259" w:lineRule="auto"/>
        <w:jc w:val="left"/>
        <w:rPr>
          <w:sz w:val="24"/>
          <w:szCs w:val="24"/>
          <w:lang w:val="ru-RU"/>
        </w:rPr>
      </w:pPr>
      <w:r w:rsidRPr="00135006">
        <w:rPr>
          <w:b/>
          <w:bCs/>
          <w:sz w:val="24"/>
          <w:szCs w:val="24"/>
          <w:lang w:val="ru-RU"/>
        </w:rPr>
        <w:t>СТРУКТУРА И СОДЕРЖАНИЕ УЧЕБНОЙ ДИСЦИПЛИНЫ</w:t>
      </w:r>
      <w:r>
        <w:rPr>
          <w:b/>
          <w:bCs/>
          <w:sz w:val="24"/>
          <w:szCs w:val="24"/>
          <w:lang w:val="ru-RU"/>
        </w:rPr>
        <w:t>…...</w:t>
      </w:r>
      <w:r w:rsidRPr="00135006">
        <w:rPr>
          <w:b/>
          <w:bCs/>
          <w:sz w:val="24"/>
          <w:szCs w:val="24"/>
          <w:lang w:val="ru-RU"/>
        </w:rPr>
        <w:t>стр.</w:t>
      </w:r>
      <w:r w:rsidRPr="00135006">
        <w:rPr>
          <w:sz w:val="24"/>
          <w:szCs w:val="24"/>
          <w:lang w:val="ru-RU"/>
        </w:rPr>
        <w:t xml:space="preserve"> </w:t>
      </w:r>
      <w:r w:rsidR="0028713A">
        <w:rPr>
          <w:sz w:val="24"/>
          <w:szCs w:val="24"/>
          <w:lang w:val="ru-RU"/>
        </w:rPr>
        <w:t>6-10</w:t>
      </w:r>
    </w:p>
    <w:p w14:paraId="72E19697" w14:textId="082D4242" w:rsidR="00135006" w:rsidRPr="00135006" w:rsidRDefault="00135006" w:rsidP="00135006">
      <w:pPr>
        <w:numPr>
          <w:ilvl w:val="0"/>
          <w:numId w:val="7"/>
        </w:numPr>
        <w:spacing w:after="0" w:line="259" w:lineRule="auto"/>
        <w:jc w:val="left"/>
        <w:rPr>
          <w:sz w:val="24"/>
          <w:szCs w:val="24"/>
          <w:lang w:val="ru-RU"/>
        </w:rPr>
      </w:pPr>
      <w:r w:rsidRPr="00135006">
        <w:rPr>
          <w:b/>
          <w:bCs/>
          <w:sz w:val="24"/>
          <w:szCs w:val="24"/>
          <w:lang w:val="ru-RU"/>
        </w:rPr>
        <w:t>УСЛОВИЯ РЕАЛИЗАЦИИ РАБОЧЕЙ ПРОГРАММЫ УЧЕБНОЙ ДИСЦИПЛИНЫ…………………………………………………………</w:t>
      </w:r>
      <w:r>
        <w:rPr>
          <w:b/>
          <w:bCs/>
          <w:sz w:val="24"/>
          <w:szCs w:val="24"/>
          <w:lang w:val="ru-RU"/>
        </w:rPr>
        <w:t>..</w:t>
      </w:r>
      <w:r w:rsidR="0028713A">
        <w:rPr>
          <w:b/>
          <w:bCs/>
          <w:sz w:val="24"/>
          <w:szCs w:val="24"/>
          <w:lang w:val="ru-RU"/>
        </w:rPr>
        <w:t>стр.11</w:t>
      </w:r>
    </w:p>
    <w:p w14:paraId="535B1DB5" w14:textId="2179A973" w:rsidR="00135006" w:rsidRPr="00135006" w:rsidRDefault="00135006" w:rsidP="00135006">
      <w:pPr>
        <w:numPr>
          <w:ilvl w:val="0"/>
          <w:numId w:val="7"/>
        </w:numPr>
        <w:spacing w:after="0" w:line="259" w:lineRule="auto"/>
        <w:jc w:val="left"/>
        <w:rPr>
          <w:sz w:val="24"/>
          <w:szCs w:val="24"/>
          <w:lang w:val="ru-RU"/>
        </w:rPr>
      </w:pPr>
      <w:r w:rsidRPr="00135006">
        <w:rPr>
          <w:b/>
          <w:bCs/>
          <w:sz w:val="24"/>
          <w:szCs w:val="24"/>
          <w:lang w:val="ru-RU"/>
        </w:rPr>
        <w:t>КОНТРОЛЬ И ОЦЕНКА РЕЗУЛЬТАТОВ ОСВОЕНИЯ УЧЕБНОЙ ДИСЦИПЛИНЫ……………………………………………………………стр.</w:t>
      </w:r>
      <w:r w:rsidR="0028713A">
        <w:rPr>
          <w:b/>
          <w:bCs/>
          <w:sz w:val="24"/>
          <w:szCs w:val="24"/>
          <w:lang w:val="ru-RU"/>
        </w:rPr>
        <w:t>12</w:t>
      </w:r>
    </w:p>
    <w:p w14:paraId="698F9686" w14:textId="77777777" w:rsidR="00135006" w:rsidRPr="00135006" w:rsidRDefault="00135006" w:rsidP="00135006">
      <w:pPr>
        <w:spacing w:after="0" w:line="259" w:lineRule="auto"/>
        <w:ind w:left="991" w:firstLine="0"/>
        <w:jc w:val="left"/>
        <w:rPr>
          <w:sz w:val="24"/>
          <w:szCs w:val="24"/>
          <w:lang w:val="ru-RU"/>
        </w:rPr>
      </w:pPr>
    </w:p>
    <w:p w14:paraId="448E707D" w14:textId="77777777" w:rsidR="00135006" w:rsidRPr="00135006" w:rsidRDefault="00135006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277E5523" w14:textId="77777777" w:rsidR="00135006" w:rsidRPr="00135006" w:rsidRDefault="00135006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3494DE81" w14:textId="77777777" w:rsidR="00135006" w:rsidRPr="00135006" w:rsidRDefault="00135006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69820681" w14:textId="77777777" w:rsidR="00135006" w:rsidRPr="00135006" w:rsidRDefault="00135006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30F7CA34" w14:textId="77777777" w:rsidR="00135006" w:rsidRPr="00135006" w:rsidRDefault="00135006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1CF322C9" w14:textId="77777777" w:rsidR="00135006" w:rsidRPr="00135006" w:rsidRDefault="00135006" w:rsidP="00135006">
      <w:pPr>
        <w:spacing w:after="0" w:line="259" w:lineRule="auto"/>
        <w:ind w:left="991" w:firstLine="0"/>
        <w:jc w:val="left"/>
        <w:rPr>
          <w:lang w:val="ru-RU"/>
        </w:rPr>
      </w:pPr>
    </w:p>
    <w:p w14:paraId="3B6E17BC" w14:textId="77777777" w:rsidR="00135006" w:rsidRDefault="00135006" w:rsidP="00FD1F0B">
      <w:pPr>
        <w:pStyle w:val="1"/>
        <w:ind w:left="986"/>
        <w:rPr>
          <w:sz w:val="24"/>
        </w:rPr>
      </w:pPr>
      <w:bookmarkStart w:id="0" w:name="_Toc24688"/>
    </w:p>
    <w:p w14:paraId="258558B6" w14:textId="77777777" w:rsidR="00135006" w:rsidRDefault="00135006" w:rsidP="00FD1F0B">
      <w:pPr>
        <w:pStyle w:val="1"/>
        <w:ind w:left="986"/>
        <w:rPr>
          <w:sz w:val="24"/>
        </w:rPr>
      </w:pPr>
    </w:p>
    <w:p w14:paraId="7CE3855B" w14:textId="77777777" w:rsidR="00135006" w:rsidRDefault="00135006" w:rsidP="00FD1F0B">
      <w:pPr>
        <w:pStyle w:val="1"/>
        <w:ind w:left="986"/>
        <w:rPr>
          <w:sz w:val="24"/>
        </w:rPr>
      </w:pPr>
    </w:p>
    <w:p w14:paraId="274108C0" w14:textId="77777777" w:rsidR="00135006" w:rsidRDefault="00135006" w:rsidP="00FD1F0B">
      <w:pPr>
        <w:pStyle w:val="1"/>
        <w:ind w:left="986"/>
        <w:rPr>
          <w:sz w:val="24"/>
        </w:rPr>
      </w:pPr>
    </w:p>
    <w:p w14:paraId="72D3A909" w14:textId="77777777" w:rsidR="00135006" w:rsidRDefault="00135006" w:rsidP="00FD1F0B">
      <w:pPr>
        <w:pStyle w:val="1"/>
        <w:ind w:left="986"/>
        <w:rPr>
          <w:sz w:val="24"/>
        </w:rPr>
      </w:pPr>
    </w:p>
    <w:p w14:paraId="10E7F782" w14:textId="77777777" w:rsidR="00135006" w:rsidRDefault="00135006" w:rsidP="00FD1F0B">
      <w:pPr>
        <w:pStyle w:val="1"/>
        <w:ind w:left="986"/>
        <w:rPr>
          <w:sz w:val="24"/>
        </w:rPr>
      </w:pPr>
    </w:p>
    <w:p w14:paraId="0C061D21" w14:textId="77777777" w:rsidR="00135006" w:rsidRDefault="00135006" w:rsidP="00FD1F0B">
      <w:pPr>
        <w:pStyle w:val="1"/>
        <w:ind w:left="986"/>
        <w:rPr>
          <w:sz w:val="24"/>
        </w:rPr>
      </w:pPr>
    </w:p>
    <w:p w14:paraId="254CC7A3" w14:textId="77777777" w:rsidR="00135006" w:rsidRDefault="00135006" w:rsidP="00FD1F0B">
      <w:pPr>
        <w:pStyle w:val="1"/>
        <w:ind w:left="986"/>
        <w:rPr>
          <w:sz w:val="24"/>
        </w:rPr>
      </w:pPr>
    </w:p>
    <w:p w14:paraId="70CA1B18" w14:textId="77777777" w:rsidR="00135006" w:rsidRDefault="00135006" w:rsidP="00FD1F0B">
      <w:pPr>
        <w:pStyle w:val="1"/>
        <w:ind w:left="986"/>
        <w:rPr>
          <w:sz w:val="24"/>
        </w:rPr>
      </w:pPr>
    </w:p>
    <w:p w14:paraId="4C18ABF0" w14:textId="77777777" w:rsidR="00135006" w:rsidRDefault="00135006" w:rsidP="00FD1F0B">
      <w:pPr>
        <w:pStyle w:val="1"/>
        <w:ind w:left="986"/>
        <w:rPr>
          <w:sz w:val="24"/>
        </w:rPr>
      </w:pPr>
    </w:p>
    <w:p w14:paraId="462DA58D" w14:textId="77777777" w:rsidR="00135006" w:rsidRDefault="00135006" w:rsidP="00FD1F0B">
      <w:pPr>
        <w:pStyle w:val="1"/>
        <w:ind w:left="986"/>
        <w:rPr>
          <w:sz w:val="24"/>
        </w:rPr>
      </w:pPr>
    </w:p>
    <w:p w14:paraId="681D6152" w14:textId="77777777" w:rsidR="00135006" w:rsidRDefault="00135006" w:rsidP="00FD1F0B">
      <w:pPr>
        <w:pStyle w:val="1"/>
        <w:ind w:left="986"/>
        <w:rPr>
          <w:sz w:val="24"/>
        </w:rPr>
      </w:pPr>
    </w:p>
    <w:p w14:paraId="7FECD237" w14:textId="77777777" w:rsidR="00135006" w:rsidRDefault="00135006" w:rsidP="00FD1F0B">
      <w:pPr>
        <w:pStyle w:val="1"/>
        <w:ind w:left="986"/>
        <w:rPr>
          <w:sz w:val="24"/>
        </w:rPr>
      </w:pPr>
    </w:p>
    <w:p w14:paraId="0BD848D5" w14:textId="77777777" w:rsidR="00135006" w:rsidRDefault="00135006" w:rsidP="00FD1F0B">
      <w:pPr>
        <w:pStyle w:val="1"/>
        <w:ind w:left="986"/>
        <w:rPr>
          <w:sz w:val="24"/>
        </w:rPr>
      </w:pPr>
    </w:p>
    <w:p w14:paraId="1828DFDD" w14:textId="77777777" w:rsidR="00135006" w:rsidRDefault="00135006" w:rsidP="00C46690">
      <w:pPr>
        <w:pStyle w:val="1"/>
        <w:ind w:left="0" w:firstLine="0"/>
        <w:rPr>
          <w:sz w:val="24"/>
        </w:rPr>
      </w:pPr>
    </w:p>
    <w:p w14:paraId="7CEF7BC6" w14:textId="77777777" w:rsidR="00C46690" w:rsidRDefault="00C46690" w:rsidP="00C46690">
      <w:pPr>
        <w:rPr>
          <w:lang w:val="ru-RU" w:eastAsia="ru-RU"/>
        </w:rPr>
      </w:pPr>
    </w:p>
    <w:p w14:paraId="767E80B9" w14:textId="77777777" w:rsidR="00C46690" w:rsidRDefault="00C46690" w:rsidP="00C46690">
      <w:pPr>
        <w:rPr>
          <w:lang w:val="ru-RU" w:eastAsia="ru-RU"/>
        </w:rPr>
      </w:pPr>
    </w:p>
    <w:p w14:paraId="71FF6529" w14:textId="77777777" w:rsidR="00C46690" w:rsidRDefault="00C46690" w:rsidP="00C46690">
      <w:pPr>
        <w:rPr>
          <w:lang w:val="ru-RU" w:eastAsia="ru-RU"/>
        </w:rPr>
      </w:pPr>
    </w:p>
    <w:p w14:paraId="33A2C2EF" w14:textId="77777777" w:rsidR="00C46690" w:rsidRDefault="00C46690" w:rsidP="00C46690">
      <w:pPr>
        <w:rPr>
          <w:lang w:val="ru-RU" w:eastAsia="ru-RU"/>
        </w:rPr>
      </w:pPr>
    </w:p>
    <w:p w14:paraId="22FE0E82" w14:textId="77777777" w:rsidR="00C46690" w:rsidRDefault="00C46690" w:rsidP="00C46690">
      <w:pPr>
        <w:rPr>
          <w:lang w:val="ru-RU" w:eastAsia="ru-RU"/>
        </w:rPr>
      </w:pPr>
    </w:p>
    <w:p w14:paraId="38FFB91D" w14:textId="77777777" w:rsidR="00C46690" w:rsidRDefault="00C46690" w:rsidP="00C46690">
      <w:pPr>
        <w:rPr>
          <w:lang w:val="ru-RU" w:eastAsia="ru-RU"/>
        </w:rPr>
      </w:pPr>
    </w:p>
    <w:p w14:paraId="11689C72" w14:textId="77777777" w:rsidR="00C46690" w:rsidRDefault="00C46690" w:rsidP="00C46690">
      <w:pPr>
        <w:rPr>
          <w:lang w:val="ru-RU" w:eastAsia="ru-RU"/>
        </w:rPr>
      </w:pPr>
    </w:p>
    <w:p w14:paraId="2D5AC558" w14:textId="77777777" w:rsidR="00C46690" w:rsidRDefault="00C46690" w:rsidP="00C46690">
      <w:pPr>
        <w:rPr>
          <w:lang w:val="ru-RU" w:eastAsia="ru-RU"/>
        </w:rPr>
      </w:pPr>
    </w:p>
    <w:p w14:paraId="68656EA2" w14:textId="77777777" w:rsidR="00C46690" w:rsidRDefault="00C46690" w:rsidP="00C46690">
      <w:pPr>
        <w:rPr>
          <w:lang w:val="ru-RU" w:eastAsia="ru-RU"/>
        </w:rPr>
      </w:pPr>
    </w:p>
    <w:p w14:paraId="68487E6F" w14:textId="77777777" w:rsidR="00C46690" w:rsidRDefault="00C46690" w:rsidP="00C46690">
      <w:pPr>
        <w:rPr>
          <w:lang w:val="ru-RU" w:eastAsia="ru-RU"/>
        </w:rPr>
      </w:pPr>
    </w:p>
    <w:p w14:paraId="5E46B32C" w14:textId="7A2552A7" w:rsidR="00FD1F0B" w:rsidRPr="00135006" w:rsidRDefault="00FD1F0B" w:rsidP="00E74D8A">
      <w:pPr>
        <w:pStyle w:val="1"/>
        <w:ind w:left="986"/>
        <w:jc w:val="center"/>
        <w:rPr>
          <w:sz w:val="24"/>
          <w:szCs w:val="24"/>
        </w:rPr>
      </w:pPr>
      <w:r w:rsidRPr="00897E1B">
        <w:rPr>
          <w:sz w:val="24"/>
        </w:rPr>
        <w:lastRenderedPageBreak/>
        <w:t>1.</w:t>
      </w:r>
      <w:r w:rsidRPr="00897E1B">
        <w:rPr>
          <w:rFonts w:ascii="Arial" w:eastAsia="Arial" w:hAnsi="Arial" w:cs="Arial"/>
          <w:sz w:val="24"/>
        </w:rPr>
        <w:t xml:space="preserve"> </w:t>
      </w:r>
      <w:r w:rsidRPr="00897E1B">
        <w:rPr>
          <w:sz w:val="24"/>
        </w:rPr>
        <w:t xml:space="preserve"> </w:t>
      </w:r>
      <w:bookmarkEnd w:id="0"/>
      <w:r w:rsidR="00413375">
        <w:rPr>
          <w:sz w:val="24"/>
          <w:szCs w:val="24"/>
        </w:rPr>
        <w:t>ПАСПОРТ</w:t>
      </w:r>
      <w:r w:rsidR="00135006" w:rsidRPr="00135006">
        <w:rPr>
          <w:sz w:val="24"/>
          <w:szCs w:val="24"/>
        </w:rPr>
        <w:t xml:space="preserve"> РАБОЧЕЙ ПРОГРАММЫ УЧЕБНОЙ ДИСЦИПЛИНЫ</w:t>
      </w:r>
    </w:p>
    <w:p w14:paraId="595480FD" w14:textId="77777777" w:rsidR="00FD1F0B" w:rsidRPr="00135006" w:rsidRDefault="00FD1F0B" w:rsidP="00FD1F0B">
      <w:pPr>
        <w:spacing w:after="29" w:line="259" w:lineRule="auto"/>
        <w:ind w:left="284" w:firstLine="0"/>
        <w:jc w:val="center"/>
        <w:rPr>
          <w:sz w:val="24"/>
          <w:szCs w:val="24"/>
          <w:lang w:val="ru-RU"/>
        </w:rPr>
      </w:pPr>
      <w:r w:rsidRPr="00135006">
        <w:rPr>
          <w:sz w:val="24"/>
          <w:szCs w:val="24"/>
          <w:lang w:val="ru-RU"/>
        </w:rPr>
        <w:t xml:space="preserve"> </w:t>
      </w:r>
    </w:p>
    <w:p w14:paraId="19E55A3B" w14:textId="77777777" w:rsidR="00FD1F0B" w:rsidRPr="00897E1B" w:rsidRDefault="00FD1F0B" w:rsidP="00E74D8A">
      <w:pPr>
        <w:pStyle w:val="3"/>
        <w:ind w:left="0"/>
        <w:jc w:val="both"/>
        <w:rPr>
          <w:sz w:val="24"/>
        </w:rPr>
      </w:pPr>
      <w:r w:rsidRPr="00897E1B">
        <w:rPr>
          <w:sz w:val="24"/>
        </w:rPr>
        <w:t xml:space="preserve">1.1 Область применения программы </w:t>
      </w:r>
    </w:p>
    <w:p w14:paraId="771DB10F" w14:textId="3FFB4A02" w:rsidR="00135006" w:rsidRDefault="00FD1F0B" w:rsidP="00413375">
      <w:pPr>
        <w:ind w:left="0" w:right="62" w:firstLine="708"/>
        <w:rPr>
          <w:b/>
          <w:sz w:val="24"/>
          <w:lang w:val="ru-RU"/>
        </w:rPr>
      </w:pPr>
      <w:r w:rsidRPr="00897E1B">
        <w:rPr>
          <w:sz w:val="24"/>
          <w:lang w:val="ru-RU"/>
        </w:rPr>
        <w:t xml:space="preserve">Рабочая программа учебной дисциплины </w:t>
      </w:r>
      <w:r w:rsidRPr="00897E1B">
        <w:rPr>
          <w:b/>
          <w:sz w:val="24"/>
          <w:lang w:val="ru-RU"/>
        </w:rPr>
        <w:t xml:space="preserve">«Бережливое производство» </w:t>
      </w:r>
      <w:r w:rsidRPr="00897E1B">
        <w:rPr>
          <w:sz w:val="24"/>
          <w:lang w:val="ru-RU"/>
        </w:rPr>
        <w:t>является частью обще</w:t>
      </w:r>
      <w:r w:rsidR="00B82483">
        <w:rPr>
          <w:sz w:val="24"/>
          <w:lang w:val="ru-RU"/>
        </w:rPr>
        <w:t>профессиональ</w:t>
      </w:r>
      <w:r w:rsidRPr="00897E1B">
        <w:rPr>
          <w:sz w:val="24"/>
          <w:lang w:val="ru-RU"/>
        </w:rPr>
        <w:t xml:space="preserve">ного цикла, учебной дисциплиной образовательной программы СПО – программы подготовки </w:t>
      </w:r>
      <w:r w:rsidR="00413375">
        <w:rPr>
          <w:sz w:val="24"/>
          <w:lang w:val="ru-RU"/>
        </w:rPr>
        <w:t xml:space="preserve">квалифицированных рабочих, служащих </w:t>
      </w:r>
      <w:r w:rsidR="00413375" w:rsidRPr="00897E1B">
        <w:rPr>
          <w:sz w:val="24"/>
          <w:lang w:val="ru-RU"/>
        </w:rPr>
        <w:t xml:space="preserve"> </w:t>
      </w:r>
      <w:r w:rsidRPr="00897E1B">
        <w:rPr>
          <w:sz w:val="24"/>
          <w:lang w:val="ru-RU"/>
        </w:rPr>
        <w:t>(далее – ПП</w:t>
      </w:r>
      <w:r w:rsidR="00413375">
        <w:rPr>
          <w:sz w:val="24"/>
          <w:lang w:val="ru-RU"/>
        </w:rPr>
        <w:t>КРС</w:t>
      </w:r>
      <w:r w:rsidRPr="00897E1B">
        <w:rPr>
          <w:sz w:val="24"/>
          <w:lang w:val="ru-RU"/>
        </w:rPr>
        <w:t xml:space="preserve">) по профессии </w:t>
      </w:r>
      <w:r w:rsidR="00135006" w:rsidRPr="00135006">
        <w:rPr>
          <w:b/>
          <w:bCs/>
          <w:sz w:val="24"/>
          <w:lang w:val="ru-RU"/>
        </w:rPr>
        <w:t>43.01.09</w:t>
      </w:r>
      <w:r w:rsidR="00135006" w:rsidRPr="00135006">
        <w:rPr>
          <w:b/>
          <w:sz w:val="24"/>
          <w:lang w:val="ru-RU"/>
        </w:rPr>
        <w:t xml:space="preserve"> «Повар, кондитер»</w:t>
      </w:r>
      <w:r w:rsidR="00135006">
        <w:rPr>
          <w:b/>
          <w:sz w:val="24"/>
          <w:lang w:val="ru-RU"/>
        </w:rPr>
        <w:t>.</w:t>
      </w:r>
    </w:p>
    <w:p w14:paraId="749F95D2" w14:textId="32ECE01C" w:rsidR="00FD1F0B" w:rsidRPr="00897E1B" w:rsidRDefault="00FD1F0B" w:rsidP="00E74D8A">
      <w:pPr>
        <w:ind w:left="0" w:right="62" w:firstLine="0"/>
        <w:rPr>
          <w:b/>
          <w:sz w:val="24"/>
          <w:lang w:val="ru-RU"/>
        </w:rPr>
      </w:pPr>
      <w:r w:rsidRPr="00897E1B">
        <w:rPr>
          <w:b/>
          <w:sz w:val="24"/>
          <w:lang w:val="ru-RU"/>
        </w:rPr>
        <w:t xml:space="preserve">1.2 Место учебной дисциплины в структуре </w:t>
      </w:r>
      <w:r w:rsidR="00413375">
        <w:rPr>
          <w:b/>
          <w:sz w:val="24"/>
          <w:lang w:val="ru-RU"/>
        </w:rPr>
        <w:t>ППКРС</w:t>
      </w:r>
    </w:p>
    <w:p w14:paraId="497748B4" w14:textId="5D6FC012" w:rsidR="008E13FF" w:rsidRPr="008E13FF" w:rsidRDefault="008E13FF" w:rsidP="00E74D8A">
      <w:pPr>
        <w:pStyle w:val="3"/>
        <w:ind w:left="0" w:firstLine="0"/>
        <w:jc w:val="both"/>
        <w:rPr>
          <w:b w:val="0"/>
          <w:bCs/>
          <w:sz w:val="24"/>
        </w:rPr>
      </w:pPr>
      <w:r w:rsidRPr="008E13FF">
        <w:rPr>
          <w:b w:val="0"/>
          <w:bCs/>
          <w:sz w:val="24"/>
        </w:rPr>
        <w:t>Учебная дисциплина «Бережливое производство» является частью «Обще</w:t>
      </w:r>
      <w:r w:rsidR="00B82483">
        <w:rPr>
          <w:b w:val="0"/>
          <w:bCs/>
          <w:sz w:val="24"/>
        </w:rPr>
        <w:t>профессионального цикла»</w:t>
      </w:r>
      <w:r w:rsidRPr="008E13FF">
        <w:rPr>
          <w:b w:val="0"/>
          <w:bCs/>
          <w:sz w:val="24"/>
        </w:rPr>
        <w:t xml:space="preserve">. </w:t>
      </w:r>
    </w:p>
    <w:p w14:paraId="1F3F4126" w14:textId="77777777" w:rsidR="00FD1F0B" w:rsidRPr="00897E1B" w:rsidRDefault="00FD1F0B" w:rsidP="00E74D8A">
      <w:pPr>
        <w:pStyle w:val="3"/>
        <w:ind w:left="0"/>
        <w:jc w:val="both"/>
        <w:rPr>
          <w:sz w:val="24"/>
        </w:rPr>
      </w:pPr>
      <w:r w:rsidRPr="00897E1B">
        <w:rPr>
          <w:sz w:val="24"/>
        </w:rPr>
        <w:t xml:space="preserve">1.3 Цели и задачи освоения дисциплины – требования к результатам освоения дисциплины </w:t>
      </w:r>
    </w:p>
    <w:p w14:paraId="58B315B0" w14:textId="77777777" w:rsidR="00FD1F0B" w:rsidRPr="00897E1B" w:rsidRDefault="00FD1F0B" w:rsidP="0028713A">
      <w:pPr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В результате освоения дисциплины обучающийся должен </w:t>
      </w:r>
    </w:p>
    <w:p w14:paraId="6953D455" w14:textId="77777777" w:rsidR="00FD1F0B" w:rsidRPr="00897E1B" w:rsidRDefault="00FD1F0B" w:rsidP="00FD1F0B">
      <w:pPr>
        <w:ind w:left="991" w:right="62" w:firstLine="0"/>
        <w:rPr>
          <w:sz w:val="24"/>
          <w:lang w:val="ru-RU"/>
        </w:rPr>
      </w:pPr>
      <w:r w:rsidRPr="00897E1B">
        <w:rPr>
          <w:b/>
          <w:i/>
          <w:sz w:val="24"/>
          <w:lang w:val="ru-RU"/>
        </w:rPr>
        <w:t xml:space="preserve">знать:  </w:t>
      </w:r>
    </w:p>
    <w:p w14:paraId="5005A116" w14:textId="77777777" w:rsidR="00FD1F0B" w:rsidRPr="00897E1B" w:rsidRDefault="00FD1F0B" w:rsidP="00FD1F0B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содержание и формы бережливого производства;  </w:t>
      </w:r>
    </w:p>
    <w:p w14:paraId="0301AB87" w14:textId="77777777" w:rsidR="00FD1F0B" w:rsidRPr="00897E1B" w:rsidRDefault="00FD1F0B" w:rsidP="00FD1F0B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основные методы организации промышленного производства на основе бережливого производства; </w:t>
      </w:r>
    </w:p>
    <w:p w14:paraId="721E080C" w14:textId="77777777" w:rsidR="00FD1F0B" w:rsidRPr="00897E1B" w:rsidRDefault="00FD1F0B" w:rsidP="00FD1F0B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принципы, методы и инструменты бережливого производства </w:t>
      </w:r>
    </w:p>
    <w:p w14:paraId="0527A26F" w14:textId="77777777" w:rsidR="00FD1F0B" w:rsidRPr="00897E1B" w:rsidRDefault="00FD1F0B" w:rsidP="00FD1F0B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алгоритм внедрения инструментов бережливого производства в хозяйственную деятельность промышленных предприятий; </w:t>
      </w:r>
    </w:p>
    <w:p w14:paraId="5C8F4048" w14:textId="77777777" w:rsidR="00FD1F0B" w:rsidRPr="00897E1B" w:rsidRDefault="00FD1F0B" w:rsidP="00FD1F0B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методы и инструменты построения карты текущих и будущих потоков создания ценности; классификацию и способы получения композиционных материалов; </w:t>
      </w:r>
    </w:p>
    <w:p w14:paraId="7EA200B0" w14:textId="77777777" w:rsidR="00FD1F0B" w:rsidRPr="00897E1B" w:rsidRDefault="00FD1F0B" w:rsidP="00FD1F0B">
      <w:pPr>
        <w:ind w:left="991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В результате освоения дисциплины обучающийся должен </w:t>
      </w:r>
      <w:r w:rsidRPr="00897E1B">
        <w:rPr>
          <w:b/>
          <w:i/>
          <w:sz w:val="24"/>
          <w:lang w:val="ru-RU"/>
        </w:rPr>
        <w:t>уметь</w:t>
      </w:r>
      <w:r w:rsidRPr="00897E1B">
        <w:rPr>
          <w:sz w:val="24"/>
          <w:lang w:val="ru-RU"/>
        </w:rPr>
        <w:t xml:space="preserve">: </w:t>
      </w:r>
    </w:p>
    <w:p w14:paraId="28016DC7" w14:textId="77777777" w:rsidR="00FD1F0B" w:rsidRPr="00897E1B" w:rsidRDefault="00FD1F0B" w:rsidP="00FD1F0B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планировать, организовать и проводить мероприятия по реализации принципов бережливого производства;  </w:t>
      </w:r>
    </w:p>
    <w:p w14:paraId="59DD3F49" w14:textId="77777777" w:rsidR="00FD1F0B" w:rsidRPr="00897E1B" w:rsidRDefault="00FD1F0B" w:rsidP="00FD1F0B">
      <w:pPr>
        <w:numPr>
          <w:ilvl w:val="0"/>
          <w:numId w:val="1"/>
        </w:numPr>
        <w:ind w:right="62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пользоваться инструментами бережливого производства в производственной деятельности предприятия. </w:t>
      </w:r>
    </w:p>
    <w:p w14:paraId="17D1C51D" w14:textId="77777777" w:rsidR="00FD1F0B" w:rsidRPr="00897E1B" w:rsidRDefault="00FD1F0B" w:rsidP="00FD1F0B">
      <w:pPr>
        <w:ind w:left="966" w:right="62" w:firstLine="0"/>
        <w:rPr>
          <w:sz w:val="24"/>
          <w:lang w:val="ru-RU"/>
        </w:rPr>
      </w:pPr>
      <w:r w:rsidRPr="00897E1B">
        <w:rPr>
          <w:b/>
          <w:i/>
          <w:sz w:val="24"/>
          <w:lang w:val="ru-RU"/>
        </w:rPr>
        <w:t xml:space="preserve">овладеть: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347"/>
        <w:gridCol w:w="5508"/>
      </w:tblGrid>
      <w:tr w:rsidR="00B82483" w:rsidRPr="00B82483" w14:paraId="5E03BE7F" w14:textId="77777777" w:rsidTr="00C225F0">
        <w:trPr>
          <w:trHeight w:val="20"/>
        </w:trPr>
        <w:tc>
          <w:tcPr>
            <w:tcW w:w="436" w:type="pct"/>
            <w:hideMark/>
          </w:tcPr>
          <w:p w14:paraId="2DC48C1D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rFonts w:eastAsiaTheme="minorHAnsi"/>
                <w:b/>
                <w:color w:val="auto"/>
                <w:sz w:val="22"/>
                <w:lang w:val="ru-RU"/>
              </w:rPr>
              <w:t>Код ОК</w:t>
            </w:r>
          </w:p>
        </w:tc>
        <w:tc>
          <w:tcPr>
            <w:tcW w:w="1725" w:type="pct"/>
            <w:hideMark/>
          </w:tcPr>
          <w:p w14:paraId="683FEEAD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rFonts w:eastAsiaTheme="minorHAnsi"/>
                <w:b/>
                <w:color w:val="auto"/>
                <w:sz w:val="22"/>
                <w:lang w:val="ru-RU"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77B46140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rFonts w:eastAsiaTheme="minorHAnsi"/>
                <w:b/>
                <w:color w:val="auto"/>
                <w:sz w:val="22"/>
                <w:lang w:val="ru-RU"/>
              </w:rPr>
              <w:t xml:space="preserve">Знания, умения </w:t>
            </w:r>
          </w:p>
        </w:tc>
      </w:tr>
      <w:tr w:rsidR="00B82483" w:rsidRPr="00B82483" w14:paraId="04F18EB2" w14:textId="77777777" w:rsidTr="00C225F0">
        <w:trPr>
          <w:trHeight w:val="20"/>
        </w:trPr>
        <w:tc>
          <w:tcPr>
            <w:tcW w:w="436" w:type="pct"/>
            <w:vMerge w:val="restart"/>
            <w:hideMark/>
          </w:tcPr>
          <w:p w14:paraId="50AFFDDB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ОК 01.</w:t>
            </w:r>
          </w:p>
        </w:tc>
        <w:tc>
          <w:tcPr>
            <w:tcW w:w="1725" w:type="pct"/>
            <w:vMerge w:val="restart"/>
            <w:hideMark/>
          </w:tcPr>
          <w:p w14:paraId="0AAA8DB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839" w:type="pct"/>
            <w:hideMark/>
          </w:tcPr>
          <w:p w14:paraId="4C0C0A3C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Умения: </w:t>
            </w:r>
          </w:p>
        </w:tc>
      </w:tr>
      <w:tr w:rsidR="00B82483" w:rsidRPr="00375D53" w14:paraId="65D59888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41FBEF8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921A02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1A08FCC4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распознавать задачу и/или проблему в профессиональном и/или социальном контексте;</w:t>
            </w:r>
          </w:p>
        </w:tc>
      </w:tr>
      <w:tr w:rsidR="00B82483" w:rsidRPr="00375D53" w14:paraId="13CDE0A6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4E49957D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7F8AE7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1A499460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анализировать задачу и/или проблему и выделять её составные части;</w:t>
            </w:r>
          </w:p>
        </w:tc>
      </w:tr>
      <w:tr w:rsidR="00B82483" w:rsidRPr="00B82483" w14:paraId="3344732C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C2FF58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36EA2E5B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51012064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определять этапы решения задачи;</w:t>
            </w:r>
          </w:p>
        </w:tc>
      </w:tr>
      <w:tr w:rsidR="00B82483" w:rsidRPr="00375D53" w14:paraId="60826E0B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403267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7E78802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8599A55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B82483" w:rsidRPr="00B82483" w14:paraId="6B3C758D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6C47A8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3A9E7C4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D121F02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составить план действия;</w:t>
            </w:r>
          </w:p>
        </w:tc>
      </w:tr>
      <w:tr w:rsidR="00B82483" w:rsidRPr="00B82483" w14:paraId="23D92A36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9769CB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6678B2D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D52FDA2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определить необходимые ресурсы;</w:t>
            </w:r>
          </w:p>
        </w:tc>
      </w:tr>
      <w:tr w:rsidR="00B82483" w:rsidRPr="00375D53" w14:paraId="1E04DD8D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D3524EB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AD63A43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78615F2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владеть актуальными методами работы в профессиональной и смежных сферах;</w:t>
            </w:r>
          </w:p>
        </w:tc>
      </w:tr>
      <w:tr w:rsidR="00B82483" w:rsidRPr="00B82483" w14:paraId="7FCD75EB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BB42EA2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0A6DD07A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1E380B5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реализовать составленный план;</w:t>
            </w:r>
          </w:p>
        </w:tc>
      </w:tr>
      <w:tr w:rsidR="00B82483" w:rsidRPr="00375D53" w14:paraId="0B7DEC9B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831B43B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5DBF8A6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12DEE182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B82483" w:rsidRPr="00B82483" w14:paraId="2C0420F3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78EAA882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D4F77E3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4CB738A0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Знания: </w:t>
            </w:r>
          </w:p>
        </w:tc>
      </w:tr>
      <w:tr w:rsidR="00B82483" w:rsidRPr="00375D53" w14:paraId="1170E91C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570E76A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476A9EE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05E019E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B82483" w:rsidRPr="00375D53" w14:paraId="5649DE7B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3ABA16D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A5CACA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058B5F9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B82483" w:rsidRPr="00375D53" w14:paraId="126EDF64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AE90A65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0940AC3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111CA19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алгоритмы выполнения работ в профессиональной и смежных областях;</w:t>
            </w:r>
          </w:p>
        </w:tc>
      </w:tr>
      <w:tr w:rsidR="00B82483" w:rsidRPr="00375D53" w14:paraId="5D3AE59B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427CBD25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467108A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79661B86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методы работы в профессиональной и смежных сферах;</w:t>
            </w:r>
          </w:p>
        </w:tc>
      </w:tr>
      <w:tr w:rsidR="00B82483" w:rsidRPr="00375D53" w14:paraId="2B64421A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78743F3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B46968B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E0A4776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структуру плана для решения задач;</w:t>
            </w:r>
          </w:p>
        </w:tc>
      </w:tr>
      <w:tr w:rsidR="00B82483" w:rsidRPr="00375D53" w14:paraId="1E64C4C1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404896D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3BCEB2A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03A9A67D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B82483" w:rsidRPr="00B82483" w14:paraId="066A2EC5" w14:textId="77777777" w:rsidTr="00C225F0">
        <w:trPr>
          <w:trHeight w:val="20"/>
        </w:trPr>
        <w:tc>
          <w:tcPr>
            <w:tcW w:w="436" w:type="pct"/>
            <w:vMerge w:val="restart"/>
            <w:hideMark/>
          </w:tcPr>
          <w:p w14:paraId="1ADCF48F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ОК 02.</w:t>
            </w:r>
          </w:p>
        </w:tc>
        <w:tc>
          <w:tcPr>
            <w:tcW w:w="1725" w:type="pct"/>
            <w:vMerge w:val="restart"/>
            <w:hideMark/>
          </w:tcPr>
          <w:p w14:paraId="299EE0A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B82483">
              <w:rPr>
                <w:rFonts w:ascii="Times New Roman CYR" w:eastAsiaTheme="minorHAnsi" w:hAnsi="Times New Roman CYR" w:cs="Times New Roman CYR"/>
                <w:sz w:val="22"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839" w:type="pct"/>
            <w:hideMark/>
          </w:tcPr>
          <w:p w14:paraId="4F1C2953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Умения: </w:t>
            </w:r>
          </w:p>
        </w:tc>
      </w:tr>
      <w:tr w:rsidR="00B82483" w:rsidRPr="00375D53" w14:paraId="30CA5809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290F856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E93BAA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046BA5F5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определять задачи для поиска информации;</w:t>
            </w:r>
          </w:p>
        </w:tc>
      </w:tr>
      <w:tr w:rsidR="00B82483" w:rsidRPr="00B82483" w14:paraId="6450C824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DA0154E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15E287A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7443B3AC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определять необходимые источники информации;</w:t>
            </w:r>
          </w:p>
        </w:tc>
      </w:tr>
      <w:tr w:rsidR="00B82483" w:rsidRPr="00B82483" w14:paraId="2FDC1A49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A1AF442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47194006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EB9FAED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планировать процесс поиска;</w:t>
            </w:r>
          </w:p>
        </w:tc>
      </w:tr>
      <w:tr w:rsidR="00B82483" w:rsidRPr="00B82483" w14:paraId="44CDE012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9E9213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FACD5E8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549720B0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структурировать получаемую информацию;</w:t>
            </w:r>
          </w:p>
        </w:tc>
      </w:tr>
      <w:tr w:rsidR="00B82483" w:rsidRPr="00375D53" w14:paraId="1028D629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919EE1A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2D033E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8654584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выделять наиболее значимое в перечне информации;</w:t>
            </w:r>
          </w:p>
        </w:tc>
      </w:tr>
      <w:tr w:rsidR="00B82483" w:rsidRPr="00375D53" w14:paraId="30EB0998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9ACAA6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401109A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8AC3145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оценивать практическую значимость результатов поиска;</w:t>
            </w:r>
          </w:p>
        </w:tc>
      </w:tr>
      <w:tr w:rsidR="00B82483" w:rsidRPr="00B82483" w14:paraId="17592EAC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43DBEAC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6CAB6F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09DA50C4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оформлять результаты поиска</w:t>
            </w:r>
          </w:p>
        </w:tc>
      </w:tr>
      <w:tr w:rsidR="00B82483" w:rsidRPr="00B82483" w14:paraId="2E543BCB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3602A3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B3F6C0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B1EF97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Знания: </w:t>
            </w:r>
          </w:p>
        </w:tc>
      </w:tr>
      <w:tr w:rsidR="00B82483" w:rsidRPr="00375D53" w14:paraId="2CECE374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7086A91E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912E3F3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4BFCB73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номенклатура информационных источников, применяемых в профессиональной деятельности;</w:t>
            </w:r>
          </w:p>
        </w:tc>
      </w:tr>
      <w:tr w:rsidR="00B82483" w:rsidRPr="00B82483" w14:paraId="6A6008E6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16DEA97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718094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7028DAD5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приемы структурирования информации;</w:t>
            </w:r>
          </w:p>
        </w:tc>
      </w:tr>
      <w:tr w:rsidR="00B82483" w:rsidRPr="00375D53" w14:paraId="77B7922A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1425293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8667DE8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EF92970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формат оформления результатов поиска информации</w:t>
            </w:r>
          </w:p>
        </w:tc>
      </w:tr>
      <w:tr w:rsidR="00B82483" w:rsidRPr="00B82483" w14:paraId="3E48BB4F" w14:textId="77777777" w:rsidTr="00C225F0">
        <w:trPr>
          <w:trHeight w:val="20"/>
        </w:trPr>
        <w:tc>
          <w:tcPr>
            <w:tcW w:w="436" w:type="pct"/>
            <w:vMerge w:val="restart"/>
            <w:hideMark/>
          </w:tcPr>
          <w:p w14:paraId="586F4559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ОК 03.</w:t>
            </w:r>
          </w:p>
        </w:tc>
        <w:tc>
          <w:tcPr>
            <w:tcW w:w="1725" w:type="pct"/>
            <w:vMerge w:val="restart"/>
            <w:hideMark/>
          </w:tcPr>
          <w:p w14:paraId="3FC45D58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B82483">
              <w:rPr>
                <w:rFonts w:ascii="Times New Roman CYR" w:eastAsiaTheme="minorHAnsi" w:hAnsi="Times New Roman CYR" w:cs="Times New Roman CYR"/>
                <w:sz w:val="22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839" w:type="pct"/>
            <w:hideMark/>
          </w:tcPr>
          <w:p w14:paraId="6B3DD607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Умения: </w:t>
            </w:r>
          </w:p>
        </w:tc>
      </w:tr>
      <w:tr w:rsidR="00B82483" w:rsidRPr="00375D53" w14:paraId="1093AFD3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746ADC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3D856A3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42494974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</w:tc>
      </w:tr>
      <w:tr w:rsidR="00B82483" w:rsidRPr="00375D53" w14:paraId="5299311D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CCCEC7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C98A7FD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77715A1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применять современную научную профессиональную терминологию;</w:t>
            </w:r>
          </w:p>
        </w:tc>
      </w:tr>
      <w:tr w:rsidR="00B82483" w:rsidRPr="00375D53" w14:paraId="3D8CFAFC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9FE17F3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03E9AD22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6A39B63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</w:tr>
      <w:tr w:rsidR="00B82483" w:rsidRPr="00B82483" w14:paraId="59AA4F22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4855D1A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B519A3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4952B49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Знания: </w:t>
            </w:r>
          </w:p>
        </w:tc>
      </w:tr>
      <w:tr w:rsidR="00B82483" w:rsidRPr="00375D53" w14:paraId="4E74C387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75AAAD5B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FC96C6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5D4F838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содержание актуальной нормативно-правовой документации;</w:t>
            </w:r>
          </w:p>
        </w:tc>
      </w:tr>
      <w:tr w:rsidR="00B82483" w:rsidRPr="00375D53" w14:paraId="597CBCF3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707DFFC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CCBAC6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1CA0A23D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современная научная и профессиональная терминология;</w:t>
            </w:r>
          </w:p>
        </w:tc>
      </w:tr>
      <w:tr w:rsidR="00B82483" w:rsidRPr="00375D53" w14:paraId="1158F292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169985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B06D258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7FC05A66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B82483" w:rsidRPr="00B82483" w14:paraId="52BBB70E" w14:textId="77777777" w:rsidTr="00C225F0">
        <w:trPr>
          <w:trHeight w:val="20"/>
        </w:trPr>
        <w:tc>
          <w:tcPr>
            <w:tcW w:w="436" w:type="pct"/>
            <w:vMerge w:val="restart"/>
            <w:hideMark/>
          </w:tcPr>
          <w:p w14:paraId="1C5E73BA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ОК 04.</w:t>
            </w:r>
          </w:p>
        </w:tc>
        <w:tc>
          <w:tcPr>
            <w:tcW w:w="1725" w:type="pct"/>
            <w:vMerge w:val="restart"/>
            <w:hideMark/>
          </w:tcPr>
          <w:p w14:paraId="6E8A723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839" w:type="pct"/>
            <w:hideMark/>
          </w:tcPr>
          <w:p w14:paraId="504DC642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Умения: </w:t>
            </w:r>
          </w:p>
        </w:tc>
      </w:tr>
      <w:tr w:rsidR="00B82483" w:rsidRPr="00375D53" w14:paraId="0A8ADCAE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66A6F3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3C38CC92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A0CDD18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организовывать работу коллектива и команды;</w:t>
            </w:r>
          </w:p>
        </w:tc>
      </w:tr>
      <w:tr w:rsidR="00B82483" w:rsidRPr="00375D53" w14:paraId="2021D08B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C40B576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97E36D3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A0A1703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взаимодействовать с коллегами, руководством, клиентами в ходе профессиональной деятельности</w:t>
            </w:r>
          </w:p>
        </w:tc>
      </w:tr>
      <w:tr w:rsidR="00B82483" w:rsidRPr="00B82483" w14:paraId="33A72400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4C4A210A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2E24D7B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4EC34126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Знания: </w:t>
            </w:r>
          </w:p>
        </w:tc>
      </w:tr>
      <w:tr w:rsidR="00B82483" w:rsidRPr="00375D53" w14:paraId="5152B787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E1CDBA2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422A235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5FB58240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B82483" w:rsidRPr="00B82483" w14:paraId="2A56C49A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D578D8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2DE86C8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DE58CC9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основы проектной деятельности</w:t>
            </w:r>
          </w:p>
        </w:tc>
      </w:tr>
      <w:tr w:rsidR="00B82483" w:rsidRPr="00B82483" w14:paraId="2C060B3D" w14:textId="77777777" w:rsidTr="00C225F0">
        <w:trPr>
          <w:trHeight w:val="20"/>
        </w:trPr>
        <w:tc>
          <w:tcPr>
            <w:tcW w:w="436" w:type="pct"/>
            <w:vMerge w:val="restart"/>
            <w:hideMark/>
          </w:tcPr>
          <w:p w14:paraId="5DC109A8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ОК 05.</w:t>
            </w:r>
          </w:p>
        </w:tc>
        <w:tc>
          <w:tcPr>
            <w:tcW w:w="1725" w:type="pct"/>
            <w:vMerge w:val="restart"/>
            <w:hideMark/>
          </w:tcPr>
          <w:p w14:paraId="519C5755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2839" w:type="pct"/>
            <w:hideMark/>
          </w:tcPr>
          <w:p w14:paraId="75CF47E5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Умения: </w:t>
            </w:r>
          </w:p>
        </w:tc>
      </w:tr>
      <w:tr w:rsidR="00B82483" w:rsidRPr="00375D53" w14:paraId="569BD8E0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7EE9DE2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CFB6FF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0502C713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B82483" w:rsidRPr="00B82483" w14:paraId="4267FF45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3DBF353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18128ADA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1A657C8D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Знания: </w:t>
            </w:r>
          </w:p>
        </w:tc>
      </w:tr>
      <w:tr w:rsidR="00B82483" w:rsidRPr="00375D53" w14:paraId="6AC20462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AB8CFF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0F0DE3D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2E949D4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особенности социального и культурного контекста;</w:t>
            </w:r>
          </w:p>
        </w:tc>
      </w:tr>
      <w:tr w:rsidR="00B82483" w:rsidRPr="00375D53" w14:paraId="763F5A82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02F108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189AA8B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004871B8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правила оформления документов и построения устных сообщений.</w:t>
            </w:r>
          </w:p>
        </w:tc>
      </w:tr>
      <w:tr w:rsidR="00B82483" w:rsidRPr="00B82483" w14:paraId="18F060F3" w14:textId="77777777" w:rsidTr="00C225F0">
        <w:trPr>
          <w:trHeight w:val="20"/>
        </w:trPr>
        <w:tc>
          <w:tcPr>
            <w:tcW w:w="436" w:type="pct"/>
            <w:vMerge w:val="restart"/>
            <w:hideMark/>
          </w:tcPr>
          <w:p w14:paraId="7780360B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ОК 06.</w:t>
            </w:r>
          </w:p>
        </w:tc>
        <w:tc>
          <w:tcPr>
            <w:tcW w:w="1725" w:type="pct"/>
            <w:vMerge w:val="restart"/>
            <w:hideMark/>
          </w:tcPr>
          <w:p w14:paraId="0CA64626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Проявлять гражданско-патриотическую позицию, </w:t>
            </w:r>
            <w:r w:rsidRPr="00B82483">
              <w:rPr>
                <w:sz w:val="22"/>
                <w:lang w:val="ru-RU" w:eastAsia="ru-RU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9" w:type="pct"/>
            <w:hideMark/>
          </w:tcPr>
          <w:p w14:paraId="61DDE6E9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lastRenderedPageBreak/>
              <w:t xml:space="preserve">Умения: </w:t>
            </w:r>
          </w:p>
        </w:tc>
      </w:tr>
      <w:tr w:rsidR="00B82483" w:rsidRPr="00375D53" w14:paraId="5A79E839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8C3F7C2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104B12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5C0C2F28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понимать и</w:t>
            </w:r>
            <w:r w:rsidRPr="00B82483">
              <w:rPr>
                <w:b/>
                <w:bCs/>
                <w:sz w:val="22"/>
                <w:lang w:val="ru-RU" w:eastAsia="ru-RU"/>
              </w:rPr>
              <w:t xml:space="preserve"> </w:t>
            </w:r>
            <w:r w:rsidRPr="00B82483">
              <w:rPr>
                <w:sz w:val="22"/>
                <w:lang w:val="ru-RU" w:eastAsia="ru-RU"/>
              </w:rPr>
              <w:t>описывать значимость своей профессии</w:t>
            </w:r>
            <w:r w:rsidRPr="00B82483">
              <w:rPr>
                <w:i/>
                <w:iCs/>
                <w:sz w:val="22"/>
                <w:lang w:val="ru-RU" w:eastAsia="ru-RU"/>
              </w:rPr>
              <w:t>;</w:t>
            </w:r>
          </w:p>
        </w:tc>
      </w:tr>
      <w:tr w:rsidR="00B82483" w:rsidRPr="00B82483" w14:paraId="788D5AC1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11CEB29E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41A71E0E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4338E3F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применять стандарты антикоррупционного поведения</w:t>
            </w:r>
          </w:p>
        </w:tc>
      </w:tr>
      <w:tr w:rsidR="00B82483" w:rsidRPr="00B82483" w14:paraId="09193FAA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1DFA5E2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BEBAE0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7B806E6D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Знания: </w:t>
            </w:r>
          </w:p>
        </w:tc>
      </w:tr>
      <w:tr w:rsidR="00B82483" w:rsidRPr="00375D53" w14:paraId="251EB290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8AC1E2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E0E476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4D687A6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сущность гражданско-патриотической позиции, общечеловеческих ценностей;</w:t>
            </w:r>
          </w:p>
        </w:tc>
      </w:tr>
      <w:tr w:rsidR="00B82483" w:rsidRPr="00375D53" w14:paraId="13148166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5B50E3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DEE130B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15D4B0A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значимость профессиональной деятельности по профессии;</w:t>
            </w:r>
          </w:p>
        </w:tc>
      </w:tr>
      <w:tr w:rsidR="00B82483" w:rsidRPr="00375D53" w14:paraId="279A5AD6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14B4D37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821328D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C9D3F83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стандарты антикоррупционного поведения и последствия его нарушения</w:t>
            </w:r>
          </w:p>
        </w:tc>
      </w:tr>
      <w:tr w:rsidR="00B82483" w:rsidRPr="00B82483" w14:paraId="27F146CB" w14:textId="77777777" w:rsidTr="00C225F0">
        <w:trPr>
          <w:trHeight w:val="20"/>
        </w:trPr>
        <w:tc>
          <w:tcPr>
            <w:tcW w:w="436" w:type="pct"/>
            <w:vMerge w:val="restart"/>
            <w:hideMark/>
          </w:tcPr>
          <w:p w14:paraId="679B79D7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ОК 07</w:t>
            </w:r>
          </w:p>
        </w:tc>
        <w:tc>
          <w:tcPr>
            <w:tcW w:w="1725" w:type="pct"/>
            <w:vMerge w:val="restart"/>
            <w:hideMark/>
          </w:tcPr>
          <w:p w14:paraId="529E0C7D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839" w:type="pct"/>
            <w:hideMark/>
          </w:tcPr>
          <w:p w14:paraId="1451FA05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Умения: </w:t>
            </w:r>
          </w:p>
        </w:tc>
      </w:tr>
      <w:tr w:rsidR="00B82483" w:rsidRPr="00B82483" w14:paraId="2AA2C12E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E359D5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19E1999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7ECD723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соблюдать нормы экологической безопасности;</w:t>
            </w:r>
          </w:p>
        </w:tc>
      </w:tr>
      <w:tr w:rsidR="00B82483" w:rsidRPr="00375D53" w14:paraId="7AF9D787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40D9D375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F920FD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1775B64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определять направления ресурсосбережения в рамках профессиональной деятельности по профессии</w:t>
            </w:r>
            <w:r w:rsidRPr="00B82483">
              <w:rPr>
                <w:i/>
                <w:iCs/>
                <w:sz w:val="22"/>
                <w:lang w:val="ru-RU" w:eastAsia="ru-RU"/>
              </w:rPr>
              <w:t xml:space="preserve"> </w:t>
            </w:r>
          </w:p>
        </w:tc>
      </w:tr>
      <w:tr w:rsidR="00B82483" w:rsidRPr="00B82483" w14:paraId="1E1396A6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DCE4BD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4E3FF28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0648488A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Знания: </w:t>
            </w:r>
          </w:p>
        </w:tc>
      </w:tr>
      <w:tr w:rsidR="00B82483" w:rsidRPr="00375D53" w14:paraId="2D7AAD22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708720D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0B03BD56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9834F0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B82483" w:rsidRPr="00375D53" w14:paraId="67366356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650CE0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4FD238E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E49FB3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основные ресурсы, задействованные в профессиональной деятельности;</w:t>
            </w:r>
          </w:p>
        </w:tc>
      </w:tr>
      <w:tr w:rsidR="00B82483" w:rsidRPr="00B82483" w14:paraId="79B979DE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C8DC09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52265B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3A4861B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пути обеспечения ресурсосбережения</w:t>
            </w:r>
          </w:p>
        </w:tc>
      </w:tr>
      <w:tr w:rsidR="00B82483" w:rsidRPr="00B82483" w14:paraId="77691011" w14:textId="77777777" w:rsidTr="00C225F0">
        <w:trPr>
          <w:trHeight w:val="20"/>
        </w:trPr>
        <w:tc>
          <w:tcPr>
            <w:tcW w:w="436" w:type="pct"/>
            <w:vMerge w:val="restart"/>
            <w:hideMark/>
          </w:tcPr>
          <w:p w14:paraId="5B854577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ОК 08</w:t>
            </w:r>
          </w:p>
        </w:tc>
        <w:tc>
          <w:tcPr>
            <w:tcW w:w="1725" w:type="pct"/>
            <w:vMerge w:val="restart"/>
            <w:hideMark/>
          </w:tcPr>
          <w:p w14:paraId="22C6BDF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39" w:type="pct"/>
            <w:hideMark/>
          </w:tcPr>
          <w:p w14:paraId="3D72C7D5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Умения: </w:t>
            </w:r>
          </w:p>
        </w:tc>
      </w:tr>
      <w:tr w:rsidR="00B82483" w:rsidRPr="00375D53" w14:paraId="385F65D4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149A464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D86CD0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775AC4A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B82483" w:rsidRPr="00375D53" w14:paraId="74CD1AC8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ED252C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5BE713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16091090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применять рациональные приемы двигательных функций в профессиональной деятельности;</w:t>
            </w:r>
          </w:p>
        </w:tc>
      </w:tr>
      <w:tr w:rsidR="00B82483" w:rsidRPr="00375D53" w14:paraId="34485B06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7B896CE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6222E84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7034CA78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пользоваться средствами профилактики перенапряжения характерными для данной профессии</w:t>
            </w:r>
            <w:r w:rsidRPr="00B82483">
              <w:rPr>
                <w:i/>
                <w:iCs/>
                <w:sz w:val="22"/>
                <w:lang w:val="ru-RU" w:eastAsia="ru-RU"/>
              </w:rPr>
              <w:t xml:space="preserve"> </w:t>
            </w:r>
          </w:p>
        </w:tc>
      </w:tr>
      <w:tr w:rsidR="00B82483" w:rsidRPr="00B82483" w14:paraId="3DFF75FF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6D8D1B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6F23FD5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687ACDE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Знания: </w:t>
            </w:r>
          </w:p>
        </w:tc>
      </w:tr>
      <w:tr w:rsidR="00B82483" w:rsidRPr="00375D53" w14:paraId="3F50050C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C5E9E1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4E2B14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27B7554C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B82483" w:rsidRPr="00B82483" w14:paraId="15E5FD3D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7BDE7F4A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1C6233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49427742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 xml:space="preserve"> основы здорового образа жизни;</w:t>
            </w:r>
          </w:p>
        </w:tc>
      </w:tr>
      <w:tr w:rsidR="00B82483" w:rsidRPr="00375D53" w14:paraId="29E22B2D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330D3F8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3409D85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10E7DBA6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условия профессиональной деятельности и зоны риска физического здоровья для профессии</w:t>
            </w:r>
            <w:r w:rsidRPr="00B82483">
              <w:rPr>
                <w:i/>
                <w:iCs/>
                <w:sz w:val="22"/>
                <w:lang w:val="ru-RU" w:eastAsia="ru-RU"/>
              </w:rPr>
              <w:t>;</w:t>
            </w:r>
          </w:p>
        </w:tc>
      </w:tr>
      <w:tr w:rsidR="00B82483" w:rsidRPr="00B82483" w14:paraId="314F654F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49F15D7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4615D7A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4EFF4037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средства профилактики перенапряжения</w:t>
            </w:r>
          </w:p>
        </w:tc>
      </w:tr>
      <w:tr w:rsidR="00B82483" w:rsidRPr="00B82483" w14:paraId="0AC7ED91" w14:textId="77777777" w:rsidTr="00C225F0">
        <w:trPr>
          <w:trHeight w:val="20"/>
        </w:trPr>
        <w:tc>
          <w:tcPr>
            <w:tcW w:w="436" w:type="pct"/>
            <w:vMerge w:val="restart"/>
            <w:hideMark/>
          </w:tcPr>
          <w:p w14:paraId="4DEE4DAF" w14:textId="77777777" w:rsidR="00B82483" w:rsidRPr="00B82483" w:rsidRDefault="00B82483" w:rsidP="00B82483">
            <w:pPr>
              <w:spacing w:after="0" w:line="240" w:lineRule="auto"/>
              <w:ind w:left="0" w:firstLine="0"/>
              <w:jc w:val="center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ОК 09</w:t>
            </w:r>
          </w:p>
        </w:tc>
        <w:tc>
          <w:tcPr>
            <w:tcW w:w="1725" w:type="pct"/>
            <w:vMerge w:val="restart"/>
            <w:hideMark/>
          </w:tcPr>
          <w:p w14:paraId="4A26FF13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Пользоваться профессиональной документацией на государственном и иностранных языках</w:t>
            </w:r>
          </w:p>
        </w:tc>
        <w:tc>
          <w:tcPr>
            <w:tcW w:w="2839" w:type="pct"/>
            <w:hideMark/>
          </w:tcPr>
          <w:p w14:paraId="55146733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 xml:space="preserve">Умения: </w:t>
            </w:r>
          </w:p>
        </w:tc>
      </w:tr>
      <w:tr w:rsidR="00B82483" w:rsidRPr="00375D53" w14:paraId="7A5DC31A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2F18594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69E578D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391C5CB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</w:tc>
      </w:tr>
      <w:tr w:rsidR="00B82483" w:rsidRPr="00375D53" w14:paraId="173BD0E0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7A12ABC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39553B3A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15CDE7A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участвовать в диалогах на знакомые общие и профессиональные темы;</w:t>
            </w:r>
          </w:p>
        </w:tc>
      </w:tr>
      <w:tr w:rsidR="00B82483" w:rsidRPr="00375D53" w14:paraId="5479A89D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CC8DC7E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0BFB3A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055CCEE4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строить простые высказывания о себе и о своей профессиональной деятельности;</w:t>
            </w:r>
          </w:p>
        </w:tc>
      </w:tr>
      <w:tr w:rsidR="00B82483" w:rsidRPr="00375D53" w14:paraId="05F8A6D1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5A467A2E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CCA2D2C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5333D17E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кратко обосновывать и объяснить свои действия (текущие и планируемые);</w:t>
            </w:r>
          </w:p>
        </w:tc>
      </w:tr>
      <w:tr w:rsidR="00B82483" w:rsidRPr="00375D53" w14:paraId="0738F106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F2463D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2215EBC5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E02A9CD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82483" w:rsidRPr="00B82483" w14:paraId="5690BC03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E831499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5BA0BDE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7D663F20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b/>
                <w:bCs/>
                <w:sz w:val="22"/>
                <w:lang w:val="ru-RU" w:eastAsia="ru-RU"/>
              </w:rPr>
            </w:pPr>
            <w:r w:rsidRPr="00B82483">
              <w:rPr>
                <w:b/>
                <w:bCs/>
                <w:sz w:val="22"/>
                <w:lang w:val="ru-RU" w:eastAsia="ru-RU"/>
              </w:rPr>
              <w:t>Знания:</w:t>
            </w:r>
            <w:r w:rsidRPr="00B82483">
              <w:rPr>
                <w:sz w:val="22"/>
                <w:lang w:val="ru-RU" w:eastAsia="ru-RU"/>
              </w:rPr>
              <w:t xml:space="preserve"> </w:t>
            </w:r>
          </w:p>
        </w:tc>
      </w:tr>
      <w:tr w:rsidR="00B82483" w:rsidRPr="00375D53" w14:paraId="392AB6ED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0989B60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031801F5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4B0FD35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B82483" w:rsidRPr="00375D53" w14:paraId="65B16F57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36B86D2D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5C413156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4C0E8FDA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основные общеупотребительные глаголы (бытовая и профессиональная лексика);</w:t>
            </w:r>
          </w:p>
        </w:tc>
      </w:tr>
      <w:tr w:rsidR="00B82483" w:rsidRPr="00375D53" w14:paraId="6A41563D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30951F1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799759F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55424441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B82483" w:rsidRPr="00B82483" w14:paraId="67F7B989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6796603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0EF4FF36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67EF7210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особенности произношения;</w:t>
            </w:r>
          </w:p>
        </w:tc>
      </w:tr>
      <w:tr w:rsidR="00B82483" w:rsidRPr="00375D53" w14:paraId="545A5B44" w14:textId="77777777" w:rsidTr="00C225F0">
        <w:trPr>
          <w:trHeight w:val="20"/>
        </w:trPr>
        <w:tc>
          <w:tcPr>
            <w:tcW w:w="436" w:type="pct"/>
            <w:vMerge/>
            <w:hideMark/>
          </w:tcPr>
          <w:p w14:paraId="2595A1ED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1725" w:type="pct"/>
            <w:vMerge/>
            <w:hideMark/>
          </w:tcPr>
          <w:p w14:paraId="7871BCD0" w14:textId="77777777" w:rsidR="00B82483" w:rsidRPr="00B82483" w:rsidRDefault="00B82483" w:rsidP="00B82483">
            <w:pPr>
              <w:spacing w:after="0" w:line="240" w:lineRule="auto"/>
              <w:ind w:left="0" w:firstLine="0"/>
              <w:jc w:val="left"/>
              <w:rPr>
                <w:sz w:val="22"/>
                <w:lang w:val="ru-RU" w:eastAsia="ru-RU"/>
              </w:rPr>
            </w:pPr>
          </w:p>
        </w:tc>
        <w:tc>
          <w:tcPr>
            <w:tcW w:w="2839" w:type="pct"/>
            <w:hideMark/>
          </w:tcPr>
          <w:p w14:paraId="3E656ED9" w14:textId="77777777" w:rsidR="00B82483" w:rsidRPr="00B82483" w:rsidRDefault="00B82483" w:rsidP="00B82483">
            <w:pPr>
              <w:spacing w:after="0" w:line="240" w:lineRule="auto"/>
              <w:ind w:left="0" w:firstLine="0"/>
              <w:rPr>
                <w:sz w:val="22"/>
                <w:lang w:val="ru-RU" w:eastAsia="ru-RU"/>
              </w:rPr>
            </w:pPr>
            <w:r w:rsidRPr="00B82483">
              <w:rPr>
                <w:sz w:val="22"/>
                <w:lang w:val="ru-RU" w:eastAsia="ru-RU"/>
              </w:rPr>
              <w:t>правила чтения текстов профессиональной направленности</w:t>
            </w:r>
          </w:p>
        </w:tc>
      </w:tr>
    </w:tbl>
    <w:p w14:paraId="25A5A732" w14:textId="77777777" w:rsidR="00FD1F0B" w:rsidRPr="00897E1B" w:rsidRDefault="00FD1F0B" w:rsidP="00413375">
      <w:pPr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ПК 4.1. Осуществлять оперативное планирование работ. </w:t>
      </w:r>
    </w:p>
    <w:p w14:paraId="5D1001FD" w14:textId="43287366" w:rsidR="00135006" w:rsidRPr="006039B0" w:rsidRDefault="00FD1F0B" w:rsidP="00413375">
      <w:pPr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ПК 4.4. Принимать оптимальные решения при планировании и проведении работ в условиях нестандартных ситуаций. </w:t>
      </w:r>
    </w:p>
    <w:p w14:paraId="39A807F1" w14:textId="77777777" w:rsidR="00135006" w:rsidRDefault="00135006" w:rsidP="00413375">
      <w:pPr>
        <w:pStyle w:val="1"/>
        <w:ind w:firstLine="16"/>
        <w:rPr>
          <w:sz w:val="24"/>
        </w:rPr>
      </w:pPr>
      <w:bookmarkStart w:id="1" w:name="_Toc24689"/>
    </w:p>
    <w:p w14:paraId="4C51A05F" w14:textId="77777777" w:rsidR="00135006" w:rsidRDefault="00135006" w:rsidP="00FD1F0B">
      <w:pPr>
        <w:pStyle w:val="1"/>
        <w:jc w:val="center"/>
        <w:rPr>
          <w:sz w:val="24"/>
        </w:rPr>
      </w:pPr>
    </w:p>
    <w:p w14:paraId="31670291" w14:textId="77777777" w:rsidR="00563CAE" w:rsidRPr="00563CAE" w:rsidRDefault="00563CAE" w:rsidP="00563CAE">
      <w:pPr>
        <w:rPr>
          <w:lang w:val="ru-RU" w:eastAsia="ru-RU"/>
        </w:rPr>
      </w:pPr>
    </w:p>
    <w:p w14:paraId="162B6975" w14:textId="77777777" w:rsidR="00563CAE" w:rsidRDefault="00563CAE" w:rsidP="00FD1F0B">
      <w:pPr>
        <w:pStyle w:val="1"/>
        <w:jc w:val="center"/>
        <w:rPr>
          <w:sz w:val="24"/>
        </w:rPr>
      </w:pPr>
    </w:p>
    <w:p w14:paraId="619C1B71" w14:textId="4EE3D9E8" w:rsidR="00FD1F0B" w:rsidRPr="00897E1B" w:rsidRDefault="00FD1F0B" w:rsidP="00FD1F0B">
      <w:pPr>
        <w:pStyle w:val="1"/>
        <w:jc w:val="center"/>
        <w:rPr>
          <w:sz w:val="24"/>
        </w:rPr>
      </w:pPr>
      <w:r w:rsidRPr="00897E1B">
        <w:rPr>
          <w:sz w:val="24"/>
        </w:rPr>
        <w:t>2.</w:t>
      </w:r>
      <w:r w:rsidRPr="00897E1B">
        <w:rPr>
          <w:rFonts w:ascii="Arial" w:eastAsia="Arial" w:hAnsi="Arial" w:cs="Arial"/>
          <w:sz w:val="24"/>
        </w:rPr>
        <w:t xml:space="preserve"> </w:t>
      </w:r>
      <w:r w:rsidRPr="00897E1B">
        <w:rPr>
          <w:sz w:val="24"/>
        </w:rPr>
        <w:t>СТРУКТУРА И СОДЕРЖАНИЕ УЧЕБНОЙ ДИСЦИПЛИНЫ</w:t>
      </w:r>
      <w:bookmarkEnd w:id="1"/>
    </w:p>
    <w:p w14:paraId="3CD5B39D" w14:textId="77777777" w:rsidR="00FD1F0B" w:rsidRDefault="00FD1F0B" w:rsidP="00FD1F0B">
      <w:pPr>
        <w:spacing w:after="78" w:line="259" w:lineRule="auto"/>
        <w:ind w:left="283" w:firstLine="0"/>
        <w:jc w:val="left"/>
        <w:rPr>
          <w:sz w:val="22"/>
          <w:lang w:val="ru-RU"/>
        </w:rPr>
      </w:pPr>
      <w:r w:rsidRPr="00897E1B">
        <w:rPr>
          <w:sz w:val="22"/>
          <w:lang w:val="ru-RU"/>
        </w:rPr>
        <w:t xml:space="preserve"> </w:t>
      </w:r>
    </w:p>
    <w:p w14:paraId="40253D85" w14:textId="77777777" w:rsidR="006039B0" w:rsidRPr="006039B0" w:rsidRDefault="006039B0" w:rsidP="006039B0">
      <w:pPr>
        <w:spacing w:after="0" w:line="276" w:lineRule="auto"/>
        <w:ind w:left="709" w:firstLine="0"/>
        <w:jc w:val="left"/>
        <w:rPr>
          <w:b/>
          <w:color w:val="auto"/>
          <w:sz w:val="24"/>
          <w:szCs w:val="24"/>
          <w:lang w:val="ru-RU" w:eastAsia="ru-RU"/>
        </w:rPr>
      </w:pPr>
      <w:bookmarkStart w:id="2" w:name="_Hlk151637207"/>
      <w:r w:rsidRPr="006039B0">
        <w:rPr>
          <w:b/>
          <w:color w:val="auto"/>
          <w:sz w:val="24"/>
          <w:szCs w:val="24"/>
          <w:lang w:val="ru-RU" w:eastAsia="ru-RU"/>
        </w:rPr>
        <w:t>2.1. Объём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8"/>
        <w:gridCol w:w="3944"/>
      </w:tblGrid>
      <w:tr w:rsidR="006039B0" w:rsidRPr="006039B0" w14:paraId="2B7C2416" w14:textId="77777777" w:rsidTr="000E2090">
        <w:trPr>
          <w:trHeight w:val="460"/>
        </w:trPr>
        <w:tc>
          <w:tcPr>
            <w:tcW w:w="5378" w:type="dxa"/>
          </w:tcPr>
          <w:p w14:paraId="6FB5E5B0" w14:textId="77777777" w:rsidR="006039B0" w:rsidRPr="006039B0" w:rsidRDefault="006039B0" w:rsidP="006039B0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3944" w:type="dxa"/>
          </w:tcPr>
          <w:p w14:paraId="303990FE" w14:textId="77777777" w:rsidR="006039B0" w:rsidRPr="006039B0" w:rsidRDefault="006039B0" w:rsidP="006039B0">
            <w:pPr>
              <w:spacing w:after="0" w:line="240" w:lineRule="auto"/>
              <w:ind w:left="0" w:firstLine="0"/>
              <w:rPr>
                <w:i/>
                <w:iCs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i/>
                <w:iCs/>
                <w:color w:val="auto"/>
                <w:sz w:val="24"/>
                <w:szCs w:val="24"/>
                <w:lang w:val="ru-RU" w:eastAsia="ru-RU"/>
              </w:rPr>
              <w:t>Объем часов</w:t>
            </w:r>
          </w:p>
        </w:tc>
      </w:tr>
      <w:tr w:rsidR="006039B0" w:rsidRPr="006039B0" w14:paraId="3543EA8E" w14:textId="77777777" w:rsidTr="000E2090">
        <w:trPr>
          <w:trHeight w:val="285"/>
        </w:trPr>
        <w:tc>
          <w:tcPr>
            <w:tcW w:w="5378" w:type="dxa"/>
          </w:tcPr>
          <w:p w14:paraId="5481223A" w14:textId="77777777" w:rsidR="006039B0" w:rsidRPr="006039B0" w:rsidRDefault="006039B0" w:rsidP="006039B0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>Объем образовательной нагрузки</w:t>
            </w:r>
          </w:p>
        </w:tc>
        <w:tc>
          <w:tcPr>
            <w:tcW w:w="3944" w:type="dxa"/>
          </w:tcPr>
          <w:p w14:paraId="790AFAC9" w14:textId="36684964" w:rsidR="006039B0" w:rsidRPr="006039B0" w:rsidRDefault="006F0D76" w:rsidP="006039B0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126</w:t>
            </w:r>
          </w:p>
        </w:tc>
      </w:tr>
      <w:tr w:rsidR="006039B0" w:rsidRPr="006039B0" w14:paraId="29F56B73" w14:textId="77777777" w:rsidTr="000E2090">
        <w:tc>
          <w:tcPr>
            <w:tcW w:w="5378" w:type="dxa"/>
          </w:tcPr>
          <w:p w14:paraId="098A150B" w14:textId="77777777" w:rsidR="006039B0" w:rsidRPr="006039B0" w:rsidRDefault="006039B0" w:rsidP="006039B0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>Самостоятельная учебная работа</w:t>
            </w:r>
          </w:p>
        </w:tc>
        <w:tc>
          <w:tcPr>
            <w:tcW w:w="3944" w:type="dxa"/>
          </w:tcPr>
          <w:p w14:paraId="1155F71A" w14:textId="1FAE3452" w:rsidR="006039B0" w:rsidRPr="006039B0" w:rsidRDefault="003544E5" w:rsidP="006039B0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</w:tr>
      <w:tr w:rsidR="006039B0" w:rsidRPr="006039B0" w14:paraId="61DA8ED6" w14:textId="77777777" w:rsidTr="000E2090">
        <w:tc>
          <w:tcPr>
            <w:tcW w:w="9322" w:type="dxa"/>
            <w:gridSpan w:val="2"/>
          </w:tcPr>
          <w:p w14:paraId="4727EDCC" w14:textId="77777777" w:rsidR="006039B0" w:rsidRPr="006039B0" w:rsidRDefault="006039B0" w:rsidP="0060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09" w:firstLine="0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color w:val="auto"/>
                <w:sz w:val="24"/>
                <w:szCs w:val="24"/>
                <w:lang w:val="ru-RU" w:eastAsia="ru-RU"/>
              </w:rPr>
              <w:t>Во взаимодействии с преподавателем</w:t>
            </w:r>
          </w:p>
        </w:tc>
      </w:tr>
      <w:tr w:rsidR="006039B0" w:rsidRPr="006039B0" w14:paraId="22F2071D" w14:textId="77777777" w:rsidTr="000E2090">
        <w:tc>
          <w:tcPr>
            <w:tcW w:w="5378" w:type="dxa"/>
          </w:tcPr>
          <w:p w14:paraId="18A69EE2" w14:textId="77777777" w:rsidR="006039B0" w:rsidRPr="006039B0" w:rsidRDefault="006039B0" w:rsidP="006039B0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>Всего учебных занятий</w:t>
            </w:r>
          </w:p>
        </w:tc>
        <w:tc>
          <w:tcPr>
            <w:tcW w:w="3944" w:type="dxa"/>
          </w:tcPr>
          <w:p w14:paraId="4B29F03C" w14:textId="630B7203" w:rsidR="006039B0" w:rsidRPr="006039B0" w:rsidRDefault="006F0D76" w:rsidP="006039B0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126</w:t>
            </w:r>
          </w:p>
        </w:tc>
      </w:tr>
      <w:tr w:rsidR="006039B0" w:rsidRPr="006039B0" w14:paraId="7321885D" w14:textId="77777777" w:rsidTr="000E2090">
        <w:tc>
          <w:tcPr>
            <w:tcW w:w="5378" w:type="dxa"/>
          </w:tcPr>
          <w:p w14:paraId="3A07AACB" w14:textId="77777777" w:rsidR="006039B0" w:rsidRPr="006039B0" w:rsidRDefault="006039B0" w:rsidP="006039B0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     - </w:t>
            </w:r>
            <w:r w:rsidRPr="006039B0">
              <w:rPr>
                <w:bCs/>
                <w:color w:val="auto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3944" w:type="dxa"/>
          </w:tcPr>
          <w:p w14:paraId="532FFD9E" w14:textId="7AED0CDD" w:rsidR="006039B0" w:rsidRPr="006039B0" w:rsidRDefault="006F0D76" w:rsidP="006039B0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81</w:t>
            </w:r>
          </w:p>
        </w:tc>
      </w:tr>
      <w:tr w:rsidR="006039B0" w:rsidRPr="006039B0" w14:paraId="51133FF0" w14:textId="77777777" w:rsidTr="000E2090">
        <w:tc>
          <w:tcPr>
            <w:tcW w:w="5378" w:type="dxa"/>
          </w:tcPr>
          <w:p w14:paraId="47386051" w14:textId="77777777" w:rsidR="006039B0" w:rsidRPr="006039B0" w:rsidRDefault="006039B0" w:rsidP="006039B0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6039B0">
              <w:rPr>
                <w:color w:val="auto"/>
                <w:sz w:val="24"/>
                <w:szCs w:val="24"/>
                <w:lang w:val="ru-RU" w:eastAsia="ru-RU"/>
              </w:rPr>
              <w:t>Лабораторные и практические занятия</w:t>
            </w:r>
          </w:p>
        </w:tc>
        <w:tc>
          <w:tcPr>
            <w:tcW w:w="3944" w:type="dxa"/>
          </w:tcPr>
          <w:p w14:paraId="58D3D15A" w14:textId="4BFE8E5D" w:rsidR="006039B0" w:rsidRPr="006039B0" w:rsidRDefault="006039B0" w:rsidP="006039B0">
            <w:pPr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4"/>
                <w:szCs w:val="24"/>
                <w:lang w:val="ru-RU" w:eastAsia="ru-RU"/>
              </w:rPr>
            </w:pPr>
            <w:r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4</w:t>
            </w:r>
            <w:r w:rsidR="006F0D76">
              <w:rPr>
                <w:b/>
                <w:iCs/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</w:tr>
    </w:tbl>
    <w:p w14:paraId="6A88B6A6" w14:textId="6058CB77" w:rsidR="006039B0" w:rsidRPr="006039B0" w:rsidRDefault="006039B0" w:rsidP="006039B0">
      <w:pPr>
        <w:spacing w:before="120" w:after="120" w:line="240" w:lineRule="auto"/>
        <w:ind w:lef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6039B0">
        <w:rPr>
          <w:rFonts w:eastAsiaTheme="minorHAnsi"/>
          <w:color w:val="auto"/>
          <w:kern w:val="2"/>
          <w:sz w:val="24"/>
          <w:szCs w:val="24"/>
          <w:lang w:val="ru-RU"/>
        </w:rPr>
        <w:t xml:space="preserve"> Промежуточная аттестация </w:t>
      </w:r>
      <w:r w:rsidRPr="006039B0">
        <w:rPr>
          <w:rFonts w:eastAsiaTheme="minorHAnsi"/>
          <w:b/>
          <w:color w:val="auto"/>
          <w:kern w:val="2"/>
          <w:sz w:val="24"/>
          <w:szCs w:val="24"/>
          <w:lang w:val="ru-RU"/>
        </w:rPr>
        <w:t xml:space="preserve"> </w:t>
      </w:r>
      <w:r w:rsidR="006F0D76">
        <w:rPr>
          <w:rFonts w:eastAsiaTheme="minorHAnsi"/>
          <w:b/>
          <w:color w:val="auto"/>
          <w:kern w:val="2"/>
          <w:sz w:val="24"/>
          <w:szCs w:val="24"/>
          <w:lang w:val="ru-RU"/>
        </w:rPr>
        <w:t>зачет с оценкой</w:t>
      </w:r>
      <w:r w:rsidR="0028713A">
        <w:rPr>
          <w:rFonts w:eastAsiaTheme="minorHAnsi"/>
          <w:b/>
          <w:color w:val="auto"/>
          <w:kern w:val="2"/>
          <w:sz w:val="24"/>
          <w:szCs w:val="24"/>
          <w:lang w:val="ru-RU"/>
        </w:rPr>
        <w:t>.</w:t>
      </w:r>
    </w:p>
    <w:p w14:paraId="19D3DDB1" w14:textId="77777777" w:rsidR="006039B0" w:rsidRPr="006039B0" w:rsidRDefault="006039B0" w:rsidP="006039B0">
      <w:pPr>
        <w:spacing w:after="0" w:line="276" w:lineRule="auto"/>
        <w:ind w:left="720" w:firstLine="0"/>
        <w:contextualSpacing/>
        <w:jc w:val="left"/>
        <w:rPr>
          <w:color w:val="FF0000"/>
          <w:sz w:val="22"/>
          <w:lang w:val="ru-RU" w:eastAsia="ru-RU"/>
        </w:rPr>
      </w:pPr>
    </w:p>
    <w:bookmarkEnd w:id="2"/>
    <w:p w14:paraId="422E6719" w14:textId="77777777" w:rsidR="006039B0" w:rsidRDefault="006039B0" w:rsidP="00FD1F0B">
      <w:pPr>
        <w:spacing w:after="78" w:line="259" w:lineRule="auto"/>
        <w:ind w:left="283" w:firstLine="0"/>
        <w:jc w:val="left"/>
        <w:rPr>
          <w:sz w:val="22"/>
          <w:lang w:val="ru-RU"/>
        </w:rPr>
      </w:pPr>
    </w:p>
    <w:p w14:paraId="7877E3F2" w14:textId="77777777" w:rsidR="006039B0" w:rsidRDefault="006039B0" w:rsidP="00FD1F0B">
      <w:pPr>
        <w:spacing w:after="78" w:line="259" w:lineRule="auto"/>
        <w:ind w:left="283" w:firstLine="0"/>
        <w:jc w:val="left"/>
        <w:rPr>
          <w:sz w:val="22"/>
          <w:lang w:val="ru-RU"/>
        </w:rPr>
      </w:pPr>
    </w:p>
    <w:p w14:paraId="4179A310" w14:textId="77777777" w:rsidR="006039B0" w:rsidRDefault="006039B0" w:rsidP="00FD1F0B">
      <w:pPr>
        <w:spacing w:after="78" w:line="259" w:lineRule="auto"/>
        <w:ind w:left="283" w:firstLine="0"/>
        <w:jc w:val="left"/>
        <w:rPr>
          <w:sz w:val="22"/>
          <w:lang w:val="ru-RU"/>
        </w:rPr>
      </w:pPr>
    </w:p>
    <w:p w14:paraId="654AF422" w14:textId="77777777" w:rsidR="006039B0" w:rsidRDefault="006039B0" w:rsidP="006039B0">
      <w:pPr>
        <w:spacing w:after="78" w:line="259" w:lineRule="auto"/>
        <w:ind w:left="0" w:firstLine="0"/>
        <w:jc w:val="left"/>
        <w:rPr>
          <w:sz w:val="22"/>
          <w:lang w:val="ru-RU"/>
        </w:rPr>
      </w:pPr>
    </w:p>
    <w:p w14:paraId="091D3274" w14:textId="77777777" w:rsidR="006039B0" w:rsidRPr="00897E1B" w:rsidRDefault="006039B0" w:rsidP="00FD1F0B">
      <w:pPr>
        <w:spacing w:after="78" w:line="259" w:lineRule="auto"/>
        <w:ind w:left="283" w:firstLine="0"/>
        <w:jc w:val="left"/>
        <w:rPr>
          <w:sz w:val="24"/>
          <w:lang w:val="ru-RU"/>
        </w:rPr>
      </w:pPr>
    </w:p>
    <w:p w14:paraId="778F42D8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</w:pPr>
    </w:p>
    <w:p w14:paraId="4E044138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</w:pPr>
    </w:p>
    <w:p w14:paraId="1446D8CA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</w:pPr>
    </w:p>
    <w:p w14:paraId="7CF76FE2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</w:pPr>
    </w:p>
    <w:p w14:paraId="3B8C1B47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</w:pPr>
    </w:p>
    <w:p w14:paraId="08FF351C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</w:pPr>
    </w:p>
    <w:p w14:paraId="41A51D22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</w:pPr>
    </w:p>
    <w:p w14:paraId="765B7066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</w:pPr>
    </w:p>
    <w:p w14:paraId="2CF3EB19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  <w:sectPr w:rsidR="00FD1F0B" w:rsidRPr="00897E1B" w:rsidSect="00E74D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26" w:right="777" w:bottom="717" w:left="1418" w:header="720" w:footer="720" w:gutter="0"/>
          <w:cols w:space="720"/>
        </w:sectPr>
      </w:pPr>
    </w:p>
    <w:p w14:paraId="248EE33E" w14:textId="77777777" w:rsidR="00FD1F0B" w:rsidRPr="00897E1B" w:rsidRDefault="00FD1F0B" w:rsidP="00FD1F0B">
      <w:pPr>
        <w:spacing w:after="0" w:line="259" w:lineRule="auto"/>
        <w:ind w:left="10" w:right="134" w:hanging="10"/>
        <w:jc w:val="right"/>
        <w:rPr>
          <w:b/>
          <w:sz w:val="24"/>
          <w:lang w:val="ru-RU"/>
        </w:rPr>
      </w:pPr>
    </w:p>
    <w:p w14:paraId="18B08E1A" w14:textId="77777777" w:rsidR="00FD1F0B" w:rsidRPr="00897E1B" w:rsidRDefault="00FD1F0B" w:rsidP="00BC2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180"/>
        <w:jc w:val="center"/>
        <w:rPr>
          <w:b/>
          <w:i/>
          <w:color w:val="C00000"/>
          <w:sz w:val="24"/>
          <w:szCs w:val="28"/>
          <w:u w:val="single"/>
          <w:lang w:val="ru-RU" w:eastAsia="ru-RU"/>
        </w:rPr>
      </w:pPr>
      <w:r w:rsidRPr="00897E1B">
        <w:rPr>
          <w:b/>
          <w:color w:val="auto"/>
          <w:sz w:val="24"/>
          <w:szCs w:val="28"/>
          <w:lang w:val="ru-RU" w:eastAsia="ru-RU"/>
        </w:rPr>
        <w:t>2.2. Тематический план и содержание учебной дисциплины Бережливое производство</w:t>
      </w:r>
    </w:p>
    <w:p w14:paraId="48484759" w14:textId="77777777" w:rsidR="00FD1F0B" w:rsidRPr="00897E1B" w:rsidRDefault="00FD1F0B" w:rsidP="00FD1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right"/>
        <w:rPr>
          <w:bCs/>
          <w:i/>
          <w:color w:val="auto"/>
          <w:sz w:val="18"/>
          <w:szCs w:val="20"/>
          <w:lang w:val="ru-RU" w:eastAsia="ru-RU"/>
        </w:rPr>
      </w:pPr>
      <w:r w:rsidRPr="00897E1B">
        <w:rPr>
          <w:bCs/>
          <w:i/>
          <w:color w:val="auto"/>
          <w:sz w:val="18"/>
          <w:szCs w:val="20"/>
          <w:lang w:val="ru-RU" w:eastAsia="ru-RU"/>
        </w:rPr>
        <w:tab/>
      </w:r>
      <w:r w:rsidRPr="00897E1B">
        <w:rPr>
          <w:bCs/>
          <w:i/>
          <w:color w:val="auto"/>
          <w:sz w:val="18"/>
          <w:szCs w:val="20"/>
          <w:lang w:val="ru-RU" w:eastAsia="ru-RU"/>
        </w:rPr>
        <w:tab/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780"/>
        <w:gridCol w:w="2694"/>
      </w:tblGrid>
      <w:tr w:rsidR="00563CAE" w:rsidRPr="00897E1B" w14:paraId="4D4BA8BB" w14:textId="77777777" w:rsidTr="008009B6">
        <w:trPr>
          <w:trHeight w:val="20"/>
        </w:trPr>
        <w:tc>
          <w:tcPr>
            <w:tcW w:w="3369" w:type="dxa"/>
          </w:tcPr>
          <w:p w14:paraId="17E5FB40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Наименование разделов и тем</w:t>
            </w:r>
          </w:p>
        </w:tc>
        <w:tc>
          <w:tcPr>
            <w:tcW w:w="9780" w:type="dxa"/>
          </w:tcPr>
          <w:p w14:paraId="6CE47886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Содержание учебного материала,  практические занятия, самостоятельная работа обучающихся </w:t>
            </w:r>
          </w:p>
        </w:tc>
        <w:tc>
          <w:tcPr>
            <w:tcW w:w="2694" w:type="dxa"/>
          </w:tcPr>
          <w:p w14:paraId="13F0A850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Объем часов</w:t>
            </w:r>
          </w:p>
        </w:tc>
      </w:tr>
      <w:tr w:rsidR="00563CAE" w:rsidRPr="00897E1B" w14:paraId="787845D0" w14:textId="77777777" w:rsidTr="008009B6">
        <w:trPr>
          <w:trHeight w:val="20"/>
        </w:trPr>
        <w:tc>
          <w:tcPr>
            <w:tcW w:w="3369" w:type="dxa"/>
          </w:tcPr>
          <w:p w14:paraId="6A94E36D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9780" w:type="dxa"/>
          </w:tcPr>
          <w:p w14:paraId="6CE5B01A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2694" w:type="dxa"/>
          </w:tcPr>
          <w:p w14:paraId="42A1B7AD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3</w:t>
            </w:r>
          </w:p>
        </w:tc>
      </w:tr>
      <w:tr w:rsidR="00563CAE" w:rsidRPr="00897E1B" w14:paraId="6107CD23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391B30A1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Тема 1. Введение в Бережливое производство</w:t>
            </w:r>
          </w:p>
        </w:tc>
        <w:tc>
          <w:tcPr>
            <w:tcW w:w="9780" w:type="dxa"/>
          </w:tcPr>
          <w:p w14:paraId="632551E6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Содержание</w:t>
            </w:r>
          </w:p>
        </w:tc>
        <w:tc>
          <w:tcPr>
            <w:tcW w:w="2694" w:type="dxa"/>
          </w:tcPr>
          <w:p w14:paraId="29C3D459" w14:textId="2455F5F9" w:rsidR="00563CAE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14</w:t>
            </w:r>
          </w:p>
        </w:tc>
      </w:tr>
      <w:tr w:rsidR="00563CAE" w:rsidRPr="00897E1B" w14:paraId="3DD1D8E9" w14:textId="77777777" w:rsidTr="008009B6">
        <w:trPr>
          <w:trHeight w:val="20"/>
        </w:trPr>
        <w:tc>
          <w:tcPr>
            <w:tcW w:w="3369" w:type="dxa"/>
            <w:vMerge/>
          </w:tcPr>
          <w:p w14:paraId="0355A6FD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07F3E146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Традиционное и бережливое производство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3215F819" w14:textId="77777777" w:rsidR="00563CAE" w:rsidRPr="00102AF7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3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-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Понятия «производство», «разделение труда», «традиционное и бережливое производство». </w:t>
            </w:r>
            <w:r w:rsidRPr="00102AF7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Бережливое и массовое производство. </w:t>
            </w:r>
          </w:p>
          <w:p w14:paraId="0FDB9D5E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- Особенности бережливого производства. </w:t>
            </w:r>
          </w:p>
          <w:p w14:paraId="7730E128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- Идеи разделения труда (Ф. Тейлор) и конвейерной сборки (Г. Форд).   </w:t>
            </w:r>
          </w:p>
          <w:p w14:paraId="14BC1E05" w14:textId="77777777" w:rsidR="00883947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- Производственная система ГАЗ. Структура группы ГАЗ. </w:t>
            </w:r>
          </w:p>
          <w:p w14:paraId="293ABCB6" w14:textId="77F1DD1A" w:rsidR="00563CAE" w:rsidRPr="0061246C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Характеристика выпускаемой продукции дивизионов. </w:t>
            </w:r>
            <w:r w:rsidR="0061246C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(ОУД.03 История)</w:t>
            </w:r>
          </w:p>
        </w:tc>
        <w:tc>
          <w:tcPr>
            <w:tcW w:w="2694" w:type="dxa"/>
          </w:tcPr>
          <w:p w14:paraId="22FA3604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6725EA03" w14:textId="77777777" w:rsidR="00102AF7" w:rsidRDefault="00102AF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365720E8" w14:textId="77777777" w:rsidR="00102AF7" w:rsidRDefault="00102AF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B1060EE" w14:textId="003E7A99" w:rsidR="00B357CE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50A041D" w14:textId="0067DEF4" w:rsidR="00B357CE" w:rsidRDefault="00B357C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D664B49" w14:textId="0FD85327" w:rsidR="00B357CE" w:rsidRPr="00897E1B" w:rsidRDefault="00883947" w:rsidP="0088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3B8101A7" w14:textId="77777777" w:rsidTr="008009B6">
        <w:trPr>
          <w:trHeight w:val="20"/>
        </w:trPr>
        <w:tc>
          <w:tcPr>
            <w:tcW w:w="3369" w:type="dxa"/>
            <w:vMerge/>
          </w:tcPr>
          <w:p w14:paraId="367B26FB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03D1DF9E" w14:textId="3F1E741C" w:rsidR="00563CAE" w:rsidRPr="00883947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История развития бережливого производства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Успехи предприятий при внедрении бережливых систем. История Toyota production system (Япония) – lean production (США) – бережливое производство (Россия).</w:t>
            </w:r>
            <w:r w:rsidR="0061246C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61246C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(ОУД.03 История)</w:t>
            </w:r>
          </w:p>
        </w:tc>
        <w:tc>
          <w:tcPr>
            <w:tcW w:w="2694" w:type="dxa"/>
          </w:tcPr>
          <w:p w14:paraId="0B29DC15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257C5FD4" w14:textId="5FECB777" w:rsidR="00883947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4AA804EF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5F294406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Тема 2. Философия бережливого производства</w:t>
            </w:r>
          </w:p>
        </w:tc>
        <w:tc>
          <w:tcPr>
            <w:tcW w:w="9780" w:type="dxa"/>
          </w:tcPr>
          <w:p w14:paraId="4D238AA6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Содержание</w:t>
            </w:r>
          </w:p>
        </w:tc>
        <w:tc>
          <w:tcPr>
            <w:tcW w:w="2694" w:type="dxa"/>
          </w:tcPr>
          <w:p w14:paraId="678ACE6E" w14:textId="6A5F7CCB" w:rsidR="00563CAE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14</w:t>
            </w:r>
          </w:p>
        </w:tc>
      </w:tr>
      <w:tr w:rsidR="00563CAE" w:rsidRPr="00897E1B" w14:paraId="4F98EA82" w14:textId="77777777" w:rsidTr="008009B6">
        <w:trPr>
          <w:trHeight w:val="20"/>
        </w:trPr>
        <w:tc>
          <w:tcPr>
            <w:tcW w:w="3369" w:type="dxa"/>
            <w:vMerge/>
          </w:tcPr>
          <w:p w14:paraId="2AD21B38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1147B4DC" w14:textId="77777777" w:rsidR="007C2AA8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Принципы бережливого производства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Принципы бережливого производства.</w:t>
            </w:r>
          </w:p>
          <w:p w14:paraId="19375597" w14:textId="6FBBC37E" w:rsidR="00102AF7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Взаимоотношение Заказчик - Поставщик Люди - самый ценный актив компании. </w:t>
            </w:r>
          </w:p>
          <w:p w14:paraId="66F4B207" w14:textId="77777777" w:rsidR="00883947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102AF7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Кайдзен - непрерывное усовершенствование. </w:t>
            </w:r>
          </w:p>
          <w:p w14:paraId="596AF761" w14:textId="3675F996" w:rsidR="00563CAE" w:rsidRPr="00102AF7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102AF7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Решение вопросов на производственной площадке. </w:t>
            </w:r>
          </w:p>
          <w:p w14:paraId="353231F6" w14:textId="77777777" w:rsidR="007C2AA8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Идеалы бережливого производства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Идеалы Бережливого производства. </w:t>
            </w:r>
          </w:p>
          <w:p w14:paraId="647E3705" w14:textId="77777777" w:rsidR="007C2AA8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Физическая и психологическая безопасность. </w:t>
            </w:r>
          </w:p>
          <w:p w14:paraId="15720A03" w14:textId="7A9C97F3" w:rsidR="00102AF7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Отсутствие дефектов. Минимальные затраты.</w:t>
            </w: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77A11B60" w14:textId="4EC90E08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Потери. Классификация потерь.</w:t>
            </w:r>
            <w:r w:rsidR="0061246C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 (ОУД. 08 Информатика)</w:t>
            </w:r>
          </w:p>
        </w:tc>
        <w:tc>
          <w:tcPr>
            <w:tcW w:w="2694" w:type="dxa"/>
          </w:tcPr>
          <w:p w14:paraId="709B97F8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2ADACAA8" w14:textId="10CA283A" w:rsidR="00102AF7" w:rsidRDefault="00883947" w:rsidP="0088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BFBB0A7" w14:textId="7ADB41EA" w:rsidR="00102AF7" w:rsidRDefault="00102AF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3BCF88B7" w14:textId="545E9BC5" w:rsidR="00B357CE" w:rsidRDefault="00883947" w:rsidP="0010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F961E90" w14:textId="02836240" w:rsidR="00102AF7" w:rsidRDefault="00102AF7" w:rsidP="0010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055CE302" w14:textId="5FF470D4" w:rsidR="0062618A" w:rsidRDefault="0062618A" w:rsidP="0010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AA43B97" w14:textId="4C8ABD9E" w:rsidR="00102AF7" w:rsidRPr="00897E1B" w:rsidRDefault="00883947" w:rsidP="0088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73E1E218" w14:textId="77777777" w:rsidTr="008009B6">
        <w:trPr>
          <w:trHeight w:val="554"/>
        </w:trPr>
        <w:tc>
          <w:tcPr>
            <w:tcW w:w="3369" w:type="dxa"/>
            <w:vMerge/>
          </w:tcPr>
          <w:p w14:paraId="38695365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  <w:shd w:val="clear" w:color="auto" w:fill="C5E0B3"/>
          </w:tcPr>
          <w:p w14:paraId="5EC9FA11" w14:textId="64FDDE1A" w:rsidR="00F56588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Лабораторно - практическая работа</w:t>
            </w:r>
          </w:p>
          <w:p w14:paraId="15063195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Поиск потерь в производственном процессе</w:t>
            </w:r>
          </w:p>
          <w:p w14:paraId="29A8DD00" w14:textId="151329FF" w:rsidR="00563CAE" w:rsidRPr="008009B6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Выработка практических навыков обнаружения потерь в производственном процессе</w:t>
            </w:r>
            <w:r w:rsidR="008009B6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8009B6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(ОУД.07 Математика)</w:t>
            </w:r>
          </w:p>
        </w:tc>
        <w:tc>
          <w:tcPr>
            <w:tcW w:w="2694" w:type="dxa"/>
            <w:shd w:val="clear" w:color="auto" w:fill="C5E0B3"/>
          </w:tcPr>
          <w:p w14:paraId="4E33017F" w14:textId="05DDF7D5" w:rsidR="00563CAE" w:rsidRPr="00112EC1" w:rsidRDefault="006F0D7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2</w:t>
            </w:r>
          </w:p>
          <w:p w14:paraId="15CD3D55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DB69155" w14:textId="34FF25B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563CAE" w:rsidRPr="00897E1B" w14:paraId="332F737D" w14:textId="77777777" w:rsidTr="008009B6">
        <w:trPr>
          <w:trHeight w:val="264"/>
        </w:trPr>
        <w:tc>
          <w:tcPr>
            <w:tcW w:w="3369" w:type="dxa"/>
          </w:tcPr>
          <w:p w14:paraId="3BABAC8E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Тема 3. Инструментарий бережливого производства</w:t>
            </w:r>
          </w:p>
        </w:tc>
        <w:tc>
          <w:tcPr>
            <w:tcW w:w="9780" w:type="dxa"/>
          </w:tcPr>
          <w:p w14:paraId="4407848D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6F74DB34" w14:textId="7D3DBF1C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563CAE" w:rsidRPr="00897E1B" w14:paraId="481AD385" w14:textId="77777777" w:rsidTr="008009B6">
        <w:trPr>
          <w:trHeight w:val="264"/>
        </w:trPr>
        <w:tc>
          <w:tcPr>
            <w:tcW w:w="3369" w:type="dxa"/>
            <w:vMerge w:val="restart"/>
          </w:tcPr>
          <w:p w14:paraId="3E6E4120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3.1. Система 5С</w:t>
            </w:r>
          </w:p>
        </w:tc>
        <w:tc>
          <w:tcPr>
            <w:tcW w:w="9780" w:type="dxa"/>
          </w:tcPr>
          <w:p w14:paraId="26C543BD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78C47EB3" w14:textId="00B2063E" w:rsidR="00563CAE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6</w:t>
            </w:r>
          </w:p>
        </w:tc>
      </w:tr>
      <w:tr w:rsidR="00563CAE" w:rsidRPr="00897E1B" w14:paraId="4705852C" w14:textId="77777777" w:rsidTr="008009B6">
        <w:trPr>
          <w:trHeight w:val="20"/>
        </w:trPr>
        <w:tc>
          <w:tcPr>
            <w:tcW w:w="3369" w:type="dxa"/>
            <w:vMerge/>
          </w:tcPr>
          <w:p w14:paraId="48317FDD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49E398E6" w14:textId="757A1754" w:rsidR="00563CAE" w:rsidRPr="0061246C" w:rsidRDefault="00563CAE" w:rsidP="00B3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Система 5С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Понятие "Система 5С". Практические способы их реализации: метод ярлыков, метод теней.</w:t>
            </w:r>
            <w:r w:rsidR="00B357CE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Система 5С как основа для кайзен и способ повышения эффективности. </w:t>
            </w:r>
            <w:r w:rsidR="0061246C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(ОУД.08 Информатика)</w:t>
            </w:r>
          </w:p>
        </w:tc>
        <w:tc>
          <w:tcPr>
            <w:tcW w:w="2694" w:type="dxa"/>
          </w:tcPr>
          <w:p w14:paraId="6F58653F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23A1B2DB" w14:textId="77777777" w:rsidR="00883947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3B6D8499" w14:textId="0D574E5C" w:rsidR="00883947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298839FC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39D2C5AC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3.2. Стандартизированная работа. Хронометраж.</w:t>
            </w:r>
          </w:p>
        </w:tc>
        <w:tc>
          <w:tcPr>
            <w:tcW w:w="9780" w:type="dxa"/>
          </w:tcPr>
          <w:p w14:paraId="65F62568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2F060363" w14:textId="3A5871C8" w:rsidR="00563CAE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12</w:t>
            </w:r>
          </w:p>
        </w:tc>
      </w:tr>
      <w:tr w:rsidR="00563CAE" w:rsidRPr="009262F2" w14:paraId="5208FC2E" w14:textId="77777777" w:rsidTr="008009B6">
        <w:trPr>
          <w:trHeight w:val="20"/>
        </w:trPr>
        <w:tc>
          <w:tcPr>
            <w:tcW w:w="3369" w:type="dxa"/>
            <w:vMerge/>
          </w:tcPr>
          <w:p w14:paraId="6A2534C9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28ADFC4A" w14:textId="77777777" w:rsidR="00883947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Стандартизированная работа. </w:t>
            </w:r>
          </w:p>
          <w:p w14:paraId="3CE58DB3" w14:textId="48A62388" w:rsidR="009262F2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Хронометраж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Стандарты качества и стандарты процесса. Стандартизированная работа. </w:t>
            </w:r>
          </w:p>
          <w:p w14:paraId="1F2F9015" w14:textId="30620EFB" w:rsidR="009262F2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Рабочая последовательность как необходимый элемент стандартизации.</w:t>
            </w:r>
          </w:p>
          <w:p w14:paraId="3A39A3B4" w14:textId="77777777" w:rsidR="009262F2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Стабильность и нестабильность цикла. Значимая работа. Циклическая работа оператора. Стандартный незавершенный задел.</w:t>
            </w:r>
          </w:p>
          <w:p w14:paraId="061E6F72" w14:textId="624633AF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Время цикла. Хронометраж. Бланки стандартизированной работы. </w:t>
            </w:r>
          </w:p>
          <w:p w14:paraId="58A617D8" w14:textId="062EDF8C" w:rsidR="00563CAE" w:rsidRPr="0061246C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Рабочий стандарт и его разработка. Критерии эталонного рабочего места.</w:t>
            </w:r>
            <w:r w:rsidR="0061246C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61246C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(ОУД.01 Русский язык)</w:t>
            </w:r>
          </w:p>
        </w:tc>
        <w:tc>
          <w:tcPr>
            <w:tcW w:w="2694" w:type="dxa"/>
          </w:tcPr>
          <w:p w14:paraId="3806CC57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0191056F" w14:textId="35B466B2" w:rsidR="00780B82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6B74FDE" w14:textId="64D47CE6" w:rsidR="00780B82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094A3CD5" w14:textId="77777777" w:rsidR="00780B82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89FB764" w14:textId="46C87346" w:rsidR="00780B82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6ED927B" w14:textId="2FE0B857" w:rsidR="00780B82" w:rsidRPr="00897E1B" w:rsidRDefault="00780B82" w:rsidP="00B3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05CF98D5" w14:textId="77777777" w:rsidTr="008009B6">
        <w:trPr>
          <w:trHeight w:val="20"/>
        </w:trPr>
        <w:tc>
          <w:tcPr>
            <w:tcW w:w="3369" w:type="dxa"/>
            <w:vMerge/>
          </w:tcPr>
          <w:p w14:paraId="3DBF41C9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  <w:shd w:val="clear" w:color="auto" w:fill="C5E0B3"/>
          </w:tcPr>
          <w:p w14:paraId="1510DD4F" w14:textId="14D5BB22" w:rsidR="008B77D9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Л</w:t>
            </w:r>
            <w:r w:rsidR="00F56588">
              <w:rPr>
                <w:b/>
                <w:color w:val="auto"/>
                <w:sz w:val="22"/>
                <w:szCs w:val="24"/>
                <w:lang w:val="ru-RU" w:eastAsia="ru-RU"/>
              </w:rPr>
              <w:t>абораторно - практическая работа</w:t>
            </w:r>
          </w:p>
          <w:p w14:paraId="0514C961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Стандартизация действий рабочего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Проведение наблюдений за действиями рабочего.</w:t>
            </w:r>
          </w:p>
          <w:p w14:paraId="097E30A2" w14:textId="36A1AEDA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Заполнение бланков стандартизированной работы</w:t>
            </w:r>
            <w:r w:rsidRPr="008009B6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.</w:t>
            </w:r>
            <w:r w:rsidR="008009B6" w:rsidRPr="008009B6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(ОУД.01 Русский язык)</w:t>
            </w:r>
          </w:p>
        </w:tc>
        <w:tc>
          <w:tcPr>
            <w:tcW w:w="2694" w:type="dxa"/>
            <w:shd w:val="clear" w:color="auto" w:fill="C5E0B3"/>
          </w:tcPr>
          <w:p w14:paraId="491C78A3" w14:textId="7D36D354" w:rsidR="00563CAE" w:rsidRPr="002E7B81" w:rsidRDefault="006F0D7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041A0075" w14:textId="77777777" w:rsidR="008B77D9" w:rsidRDefault="008B77D9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644CF17C" w14:textId="1D41E5CF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6D90DF1" w14:textId="3B5627D7" w:rsidR="00563CAE" w:rsidRPr="00897E1B" w:rsidRDefault="006F0D7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E74D8A" w14:paraId="54C0C8C5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0826DFDA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3.3. Расчет численности основного производственного персонала (ОПР)</w:t>
            </w:r>
          </w:p>
        </w:tc>
        <w:tc>
          <w:tcPr>
            <w:tcW w:w="9780" w:type="dxa"/>
          </w:tcPr>
          <w:p w14:paraId="566651B6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2E5990B4" w14:textId="00468CAB" w:rsidR="00563CAE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</w:tc>
      </w:tr>
      <w:tr w:rsidR="00563CAE" w:rsidRPr="0061246C" w14:paraId="2DCA96F5" w14:textId="77777777" w:rsidTr="008009B6">
        <w:trPr>
          <w:trHeight w:val="20"/>
        </w:trPr>
        <w:tc>
          <w:tcPr>
            <w:tcW w:w="3369" w:type="dxa"/>
            <w:vMerge/>
          </w:tcPr>
          <w:p w14:paraId="02E30E87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3DBAE831" w14:textId="77777777" w:rsidR="00883947" w:rsidRDefault="00563CAE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Методика расчета численности ОПР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34E40D80" w14:textId="6E11D8E6" w:rsidR="0061246C" w:rsidRDefault="00563CAE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Методика расчета численности основного производственного персонала (ОПР) по методу бережливого производства. Суммарное время цикла. </w:t>
            </w:r>
          </w:p>
          <w:p w14:paraId="5BB1062A" w14:textId="05F8CCEE" w:rsidR="00563CAE" w:rsidRPr="0061246C" w:rsidRDefault="0061246C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61246C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 07 Математика)</w:t>
            </w: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.</w:t>
            </w:r>
          </w:p>
        </w:tc>
        <w:tc>
          <w:tcPr>
            <w:tcW w:w="2694" w:type="dxa"/>
          </w:tcPr>
          <w:p w14:paraId="7A98FEFA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31467126" w14:textId="5A7AA9B1" w:rsidR="00883947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009B6" w14:paraId="52665E9C" w14:textId="77777777" w:rsidTr="008009B6">
        <w:trPr>
          <w:trHeight w:val="20"/>
        </w:trPr>
        <w:tc>
          <w:tcPr>
            <w:tcW w:w="3369" w:type="dxa"/>
            <w:vMerge/>
          </w:tcPr>
          <w:p w14:paraId="500E00E8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  <w:shd w:val="clear" w:color="auto" w:fill="C5E0B3"/>
          </w:tcPr>
          <w:p w14:paraId="44459E32" w14:textId="3A9268BB" w:rsidR="00563CAE" w:rsidRPr="00897E1B" w:rsidRDefault="00F56588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>Лабораторно-практическая работа</w:t>
            </w:r>
          </w:p>
          <w:p w14:paraId="3DD2BCCE" w14:textId="6A7EA816" w:rsidR="00563CAE" w:rsidRPr="008009B6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Расчет численности персонала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Проведение расчета численности персонала участка сборки автомобилей.</w:t>
            </w:r>
            <w:r w:rsidR="008009B6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8009B6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(ОУД.07 Математика)</w:t>
            </w:r>
          </w:p>
        </w:tc>
        <w:tc>
          <w:tcPr>
            <w:tcW w:w="2694" w:type="dxa"/>
            <w:shd w:val="clear" w:color="auto" w:fill="C5E0B3"/>
          </w:tcPr>
          <w:p w14:paraId="58A2001A" w14:textId="0F6A643C" w:rsidR="00563CAE" w:rsidRPr="00F56588" w:rsidRDefault="0002309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2</w:t>
            </w:r>
          </w:p>
          <w:p w14:paraId="601C4C40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9EADA68" w14:textId="7F941754" w:rsidR="00112EC1" w:rsidRPr="00897E1B" w:rsidRDefault="00112EC1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563CAE" w:rsidRPr="008009B6" w14:paraId="56D37C05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3C48696E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3.4. Управление потоком создания ценности. Поток единичных изделий.</w:t>
            </w:r>
          </w:p>
          <w:p w14:paraId="410163DF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>.</w:t>
            </w:r>
          </w:p>
        </w:tc>
        <w:tc>
          <w:tcPr>
            <w:tcW w:w="9780" w:type="dxa"/>
          </w:tcPr>
          <w:p w14:paraId="6D6143B7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476FBE4A" w14:textId="2ED697AE" w:rsidR="00563CAE" w:rsidRPr="00897E1B" w:rsidRDefault="009262F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70AA5973" w14:textId="77777777" w:rsidTr="008009B6">
        <w:trPr>
          <w:trHeight w:val="20"/>
        </w:trPr>
        <w:tc>
          <w:tcPr>
            <w:tcW w:w="3369" w:type="dxa"/>
            <w:vMerge/>
          </w:tcPr>
          <w:p w14:paraId="0A49A150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45BE3734" w14:textId="6FE1BBA8" w:rsidR="00563CAE" w:rsidRPr="009262F2" w:rsidRDefault="00563CAE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Поток создания ценности. Поток единичных изделий</w:t>
            </w:r>
            <w:r w:rsidR="009262F2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.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Описание потока создания ценности. </w:t>
            </w:r>
          </w:p>
        </w:tc>
        <w:tc>
          <w:tcPr>
            <w:tcW w:w="2694" w:type="dxa"/>
          </w:tcPr>
          <w:p w14:paraId="2D58A820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4A1EADFD" w14:textId="77777777" w:rsidTr="008009B6">
        <w:trPr>
          <w:trHeight w:val="559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14:paraId="523688F6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auto" w:fill="C5E0B3"/>
          </w:tcPr>
          <w:p w14:paraId="11312CB2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Лабораторно - практическая работа</w:t>
            </w:r>
          </w:p>
          <w:p w14:paraId="793F8496" w14:textId="77777777" w:rsidR="008009B6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Моделирование потока единичных изделий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Деловая игра. Организация потока единичных изделий. Поиск путей повышения производительности потока создания ценности.</w:t>
            </w:r>
          </w:p>
          <w:p w14:paraId="268C6EA6" w14:textId="500661C4" w:rsidR="008009B6" w:rsidRPr="008009B6" w:rsidRDefault="008009B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(ОУД.08 Информатика)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C5E0B3"/>
          </w:tcPr>
          <w:p w14:paraId="747DA2CE" w14:textId="08F71F08" w:rsidR="00563CAE" w:rsidRPr="002E7B81" w:rsidRDefault="006F0D7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12DBA423" w14:textId="4EC25CA0" w:rsidR="00563CAE" w:rsidRPr="00897E1B" w:rsidRDefault="00F56588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0F348A64" w14:textId="7343335A" w:rsidR="00563CAE" w:rsidRPr="00897E1B" w:rsidRDefault="006F0D7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6DADD03A" w14:textId="4F545E44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563CAE" w:rsidRPr="00897E1B" w14:paraId="4C024129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1605903D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3.5.  Хейджунка – </w:t>
            </w:r>
          </w:p>
          <w:p w14:paraId="6E7B3904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выравнивание производства</w:t>
            </w:r>
          </w:p>
        </w:tc>
        <w:tc>
          <w:tcPr>
            <w:tcW w:w="9780" w:type="dxa"/>
          </w:tcPr>
          <w:p w14:paraId="08474BE3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3236F9A4" w14:textId="30714B86" w:rsidR="00563CAE" w:rsidRPr="00897E1B" w:rsidRDefault="0062618A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6</w:t>
            </w:r>
          </w:p>
        </w:tc>
      </w:tr>
      <w:tr w:rsidR="00563CAE" w:rsidRPr="00897E1B" w14:paraId="02DF4DA9" w14:textId="77777777" w:rsidTr="008009B6">
        <w:trPr>
          <w:trHeight w:val="20"/>
        </w:trPr>
        <w:tc>
          <w:tcPr>
            <w:tcW w:w="3369" w:type="dxa"/>
            <w:vMerge/>
          </w:tcPr>
          <w:p w14:paraId="0D8A9D9D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4E84C1D2" w14:textId="77777777" w:rsidR="0062618A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Выравнивание производства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Выравнивание производства по объемам и номенклатуре изделий. Реализация идеала "Одно за другим". </w:t>
            </w:r>
          </w:p>
          <w:p w14:paraId="219001D2" w14:textId="77777777" w:rsidR="0062618A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Методика внедрения выравнивания производства. </w:t>
            </w:r>
          </w:p>
          <w:p w14:paraId="2C56C8AA" w14:textId="77777777" w:rsidR="0062618A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Жесткой закладка. Расчет загрузки операторов при неравномерности потока. </w:t>
            </w:r>
          </w:p>
          <w:p w14:paraId="19CD40BE" w14:textId="0A538005" w:rsidR="00563CAE" w:rsidRPr="004B5CC2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Средневзвешенное время цикла. Выравнивание загрузки операторов.</w:t>
            </w:r>
            <w:r w:rsidR="004B5CC2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4B5CC2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(ОУД.07 Математике)</w:t>
            </w:r>
          </w:p>
        </w:tc>
        <w:tc>
          <w:tcPr>
            <w:tcW w:w="2694" w:type="dxa"/>
          </w:tcPr>
          <w:p w14:paraId="4C07C092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59B72B99" w14:textId="47154486" w:rsidR="00780B82" w:rsidRDefault="00780B82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694B6B8F" w14:textId="77777777" w:rsidR="00780B82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2396F0B" w14:textId="4D132ED6" w:rsidR="0062618A" w:rsidRPr="00897E1B" w:rsidRDefault="0062618A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0E5CBE0F" w14:textId="77777777" w:rsidTr="008009B6">
        <w:trPr>
          <w:trHeight w:val="20"/>
        </w:trPr>
        <w:tc>
          <w:tcPr>
            <w:tcW w:w="3369" w:type="dxa"/>
            <w:vMerge/>
          </w:tcPr>
          <w:p w14:paraId="4BB300FE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  <w:shd w:val="clear" w:color="auto" w:fill="C5E0B3"/>
          </w:tcPr>
          <w:p w14:paraId="2D39FDBF" w14:textId="4F39CAD6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Лабораторно - практическая работа</w:t>
            </w:r>
          </w:p>
          <w:p w14:paraId="772765A1" w14:textId="57CF3308" w:rsidR="00F56588" w:rsidRPr="00897E1B" w:rsidRDefault="00F56588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>Практическая подготовка</w:t>
            </w:r>
          </w:p>
          <w:p w14:paraId="24C86154" w14:textId="4D633517" w:rsidR="00563CAE" w:rsidRPr="008009B6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Поток единичных изделий при широкой номенклатуре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Деловая игра. Организация потока единичных изделий в условиях широкой номенклатуры выпускаемой продукции. Поиск путей повышения производительности потока создания ценности.</w:t>
            </w:r>
            <w:r w:rsidR="008009B6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8009B6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(ОУД.01 Русский язык)</w:t>
            </w:r>
          </w:p>
        </w:tc>
        <w:tc>
          <w:tcPr>
            <w:tcW w:w="2694" w:type="dxa"/>
            <w:shd w:val="clear" w:color="auto" w:fill="C5E0B3"/>
          </w:tcPr>
          <w:p w14:paraId="013E144A" w14:textId="3152B605" w:rsidR="0062618A" w:rsidRDefault="002E7B81" w:rsidP="00626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 w:rsidRPr="002E7B81"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4D1DA419" w14:textId="77777777" w:rsidR="0062618A" w:rsidRPr="002E7B81" w:rsidRDefault="0062618A" w:rsidP="00626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</w:p>
          <w:p w14:paraId="67A787B9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210EB44D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C27BD9F" w14:textId="142E51B3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563CAE" w:rsidRPr="00897E1B" w14:paraId="3788E3ED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16F40717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3.6. Тянущая система Канбан</w:t>
            </w:r>
          </w:p>
        </w:tc>
        <w:tc>
          <w:tcPr>
            <w:tcW w:w="9780" w:type="dxa"/>
          </w:tcPr>
          <w:p w14:paraId="2AC0B554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3DF9254B" w14:textId="150640CA" w:rsidR="00563CAE" w:rsidRPr="00897E1B" w:rsidRDefault="009262F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</w:tc>
      </w:tr>
      <w:tr w:rsidR="00563CAE" w:rsidRPr="00897E1B" w14:paraId="61408E40" w14:textId="77777777" w:rsidTr="008009B6">
        <w:trPr>
          <w:trHeight w:val="20"/>
        </w:trPr>
        <w:tc>
          <w:tcPr>
            <w:tcW w:w="3369" w:type="dxa"/>
            <w:vMerge/>
          </w:tcPr>
          <w:p w14:paraId="199CD9BC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6B148D40" w14:textId="77777777" w:rsidR="00780B82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Системы подачи материалов. Система канбан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Вытягивающий и выталкивающий способ подачи материалов. Незавершенное производство как источник потерь. </w:t>
            </w:r>
          </w:p>
          <w:p w14:paraId="1F7C7A1E" w14:textId="77777777" w:rsidR="007C2AA8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Канбан как реализация подхода "точно вовремя". Фиксирование по времени. </w:t>
            </w:r>
          </w:p>
          <w:p w14:paraId="3159C495" w14:textId="6037D86D" w:rsidR="00563CAE" w:rsidRPr="004B5CC2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Фиксирование по объему. Возвратный канбан. Сигнальный канбан.</w:t>
            </w:r>
            <w:r w:rsidR="004B5CC2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4B5CC2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(ОУД.07 Математика)</w:t>
            </w:r>
          </w:p>
        </w:tc>
        <w:tc>
          <w:tcPr>
            <w:tcW w:w="2694" w:type="dxa"/>
          </w:tcPr>
          <w:p w14:paraId="3BCE285C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6544FE93" w14:textId="77777777" w:rsidR="00780B82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5BD76650" w14:textId="22E73BA0" w:rsidR="00780B82" w:rsidRPr="00897E1B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5CC1B664" w14:textId="77777777" w:rsidTr="008009B6">
        <w:trPr>
          <w:trHeight w:val="20"/>
        </w:trPr>
        <w:tc>
          <w:tcPr>
            <w:tcW w:w="3369" w:type="dxa"/>
            <w:vMerge/>
          </w:tcPr>
          <w:p w14:paraId="049E1149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  <w:shd w:val="clear" w:color="auto" w:fill="C5E0B3"/>
          </w:tcPr>
          <w:p w14:paraId="2E7ABD37" w14:textId="08780302" w:rsidR="00F56588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Л</w:t>
            </w:r>
            <w:r w:rsidR="00F56588">
              <w:rPr>
                <w:b/>
                <w:color w:val="auto"/>
                <w:sz w:val="22"/>
                <w:szCs w:val="24"/>
                <w:lang w:val="ru-RU" w:eastAsia="ru-RU"/>
              </w:rPr>
              <w:t>абораторно - практическая работ</w:t>
            </w:r>
          </w:p>
          <w:p w14:paraId="73B55A0F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Организация подачи материалов по Канбан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Деловая игра. Внедрение системы подачи материалов по Канбан в условиях широкой номенклатуры выпускаемых изделий.</w:t>
            </w:r>
          </w:p>
        </w:tc>
        <w:tc>
          <w:tcPr>
            <w:tcW w:w="2694" w:type="dxa"/>
            <w:shd w:val="clear" w:color="auto" w:fill="C5E0B3"/>
          </w:tcPr>
          <w:p w14:paraId="0F4CF2A1" w14:textId="1396AF52" w:rsidR="00563CAE" w:rsidRPr="00112EC1" w:rsidRDefault="006F0D7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1604C3A9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FD2F493" w14:textId="1BE72405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6AFD7E7F" w14:textId="0B6E2231" w:rsidR="00563CAE" w:rsidRPr="00897E1B" w:rsidRDefault="006F0D7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780B82" w:rsidRPr="00897E1B" w14:paraId="0657727E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0E7F1391" w14:textId="77777777" w:rsidR="00780B82" w:rsidRPr="00897E1B" w:rsidRDefault="00780B82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 xml:space="preserve">3.7. Быстрая переналадка </w:t>
            </w:r>
            <w:r w:rsidRPr="00897E1B">
              <w:rPr>
                <w:b/>
                <w:color w:val="333333"/>
                <w:sz w:val="22"/>
                <w:szCs w:val="24"/>
                <w:lang w:val="ru-RU" w:eastAsia="ru-RU"/>
              </w:rPr>
              <w:t>SMED</w:t>
            </w:r>
          </w:p>
        </w:tc>
        <w:tc>
          <w:tcPr>
            <w:tcW w:w="9780" w:type="dxa"/>
          </w:tcPr>
          <w:p w14:paraId="3C1E511B" w14:textId="77777777" w:rsidR="00780B82" w:rsidRPr="00897E1B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721A51D2" w14:textId="2A8B0CE3" w:rsidR="00780B82" w:rsidRPr="00897E1B" w:rsidRDefault="009262F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</w:tc>
      </w:tr>
      <w:tr w:rsidR="00780B82" w:rsidRPr="00897E1B" w14:paraId="7387F21B" w14:textId="77777777" w:rsidTr="008009B6">
        <w:trPr>
          <w:trHeight w:val="945"/>
        </w:trPr>
        <w:tc>
          <w:tcPr>
            <w:tcW w:w="3369" w:type="dxa"/>
            <w:vMerge/>
          </w:tcPr>
          <w:p w14:paraId="63CFF68E" w14:textId="77777777" w:rsidR="00780B82" w:rsidRPr="00897E1B" w:rsidRDefault="00780B82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05C7192E" w14:textId="090ED3C7" w:rsidR="007C2AA8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Переналадка оборудования. Быстрая переналадка.</w:t>
            </w:r>
            <w:r w:rsidR="007C2AA8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3C329AED" w14:textId="6F78BBBC" w:rsidR="00780B82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Переналадка как серьезное препятствие для внедрения потока единичных изделий и выравнивания производства. </w:t>
            </w:r>
          </w:p>
          <w:p w14:paraId="7C6E3ACE" w14:textId="2825756D" w:rsidR="00780B82" w:rsidRPr="004B5CC2" w:rsidRDefault="004B5CC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(ОУД.08 Информатика)</w:t>
            </w:r>
          </w:p>
        </w:tc>
        <w:tc>
          <w:tcPr>
            <w:tcW w:w="2694" w:type="dxa"/>
          </w:tcPr>
          <w:p w14:paraId="1BC58EFA" w14:textId="7F0C28A7" w:rsidR="00780B82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09EA24FD" w14:textId="74836506" w:rsidR="00780B82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03D1D6A3" w14:textId="77777777" w:rsidR="00780B82" w:rsidRDefault="00780B82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2BD2E055" w14:textId="0278EF5D" w:rsidR="00780B82" w:rsidRPr="00897E1B" w:rsidRDefault="00780B82" w:rsidP="0010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       </w:t>
            </w:r>
          </w:p>
        </w:tc>
      </w:tr>
      <w:tr w:rsidR="00780B82" w:rsidRPr="00780B82" w14:paraId="5CC66242" w14:textId="77777777" w:rsidTr="008009B6">
        <w:trPr>
          <w:trHeight w:val="811"/>
        </w:trPr>
        <w:tc>
          <w:tcPr>
            <w:tcW w:w="3369" w:type="dxa"/>
            <w:vMerge/>
          </w:tcPr>
          <w:p w14:paraId="7A185DA3" w14:textId="77777777" w:rsidR="00780B82" w:rsidRPr="00897E1B" w:rsidRDefault="00780B82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  <w:shd w:val="clear" w:color="auto" w:fill="C5E0B3" w:themeFill="accent6" w:themeFillTint="66"/>
          </w:tcPr>
          <w:p w14:paraId="4EB43EB0" w14:textId="2483D893" w:rsidR="008B77D9" w:rsidRDefault="008B77D9" w:rsidP="00780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Лабораторно - практическая работа</w:t>
            </w:r>
          </w:p>
          <w:p w14:paraId="4080F2FB" w14:textId="7467D71C" w:rsidR="00780B82" w:rsidRDefault="00780B82" w:rsidP="00780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780B82">
              <w:rPr>
                <w:b/>
                <w:color w:val="auto"/>
                <w:sz w:val="22"/>
                <w:szCs w:val="24"/>
                <w:lang w:val="ru-RU" w:eastAsia="ru-RU"/>
              </w:rPr>
              <w:t>Практическая подготовка</w:t>
            </w:r>
          </w:p>
          <w:p w14:paraId="174359B1" w14:textId="77777777" w:rsidR="008F4BE6" w:rsidRDefault="00780B82" w:rsidP="00780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102AF7">
              <w:rPr>
                <w:b/>
                <w:color w:val="auto"/>
                <w:sz w:val="22"/>
                <w:szCs w:val="24"/>
                <w:lang w:val="ru-RU" w:eastAsia="ru-RU"/>
              </w:rPr>
              <w:t>Последовательности шагов операции переналадки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. Быстрая переналадка.  </w:t>
            </w:r>
          </w:p>
          <w:p w14:paraId="30A10102" w14:textId="77777777" w:rsidR="008F4BE6" w:rsidRDefault="00780B82" w:rsidP="00780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Основные этапы быстрой переналадки. </w:t>
            </w:r>
          </w:p>
          <w:p w14:paraId="296CF49F" w14:textId="77777777" w:rsidR="008F4BE6" w:rsidRDefault="00780B82" w:rsidP="00780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Внешняя переналадка. Внутренняя переналадка. </w:t>
            </w:r>
          </w:p>
          <w:p w14:paraId="2108DEB0" w14:textId="77777777" w:rsidR="00780B82" w:rsidRDefault="00780B82" w:rsidP="00780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Результат применения быстрой переналадки.</w:t>
            </w:r>
          </w:p>
          <w:p w14:paraId="13CD38D1" w14:textId="2E7C0BB2" w:rsidR="008009B6" w:rsidRPr="008009B6" w:rsidRDefault="008009B6" w:rsidP="00780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(ОУД.08 Информатика)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14:paraId="40AFD1B6" w14:textId="0A6B43D4" w:rsidR="00780B82" w:rsidRPr="008B77D9" w:rsidRDefault="008009B6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4</w:t>
            </w:r>
          </w:p>
          <w:p w14:paraId="34F3C6C0" w14:textId="77777777" w:rsidR="008B77D9" w:rsidRDefault="008B77D9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0F35505E" w14:textId="2D767859" w:rsidR="00780B82" w:rsidRDefault="00780B82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14DD0AE" w14:textId="413AB7DE" w:rsidR="00780B82" w:rsidRDefault="00780B82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6B58B82D" w14:textId="47558733" w:rsidR="00780B82" w:rsidRDefault="00780B82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4309747B" w14:textId="3653D3F3" w:rsidR="008F4BE6" w:rsidRDefault="008F4BE6" w:rsidP="008F4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563CAE" w:rsidRPr="00E74D8A" w14:paraId="4A44B794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415FE394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3.8 ТРМ - всеобщее обслуживание оборудования. Плановое и автономное обслуживание оборудования</w:t>
            </w:r>
          </w:p>
        </w:tc>
        <w:tc>
          <w:tcPr>
            <w:tcW w:w="9780" w:type="dxa"/>
          </w:tcPr>
          <w:p w14:paraId="16AA82A7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26630B00" w14:textId="40340A52" w:rsidR="00563CAE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6</w:t>
            </w:r>
          </w:p>
        </w:tc>
      </w:tr>
      <w:tr w:rsidR="00563CAE" w:rsidRPr="004B5CC2" w14:paraId="7692A4FC" w14:textId="77777777" w:rsidTr="008009B6">
        <w:trPr>
          <w:trHeight w:val="20"/>
        </w:trPr>
        <w:tc>
          <w:tcPr>
            <w:tcW w:w="3369" w:type="dxa"/>
            <w:vMerge/>
          </w:tcPr>
          <w:p w14:paraId="4943762B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17CE0979" w14:textId="77777777" w:rsidR="008B77D9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Всеобщее и автономное обслуживание оборудования</w:t>
            </w:r>
            <w:r w:rsidRPr="00897E1B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6335D5D3" w14:textId="77777777" w:rsidR="008B77D9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Понятие «всеобщее обслуживание оборудования». </w:t>
            </w:r>
          </w:p>
          <w:p w14:paraId="1B624F15" w14:textId="77777777" w:rsidR="008B77D9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ТРМ как инструмент снижения времени простоев оборудования из-за отказов и ремонта. </w:t>
            </w:r>
          </w:p>
          <w:p w14:paraId="3C191B73" w14:textId="10ED7C0C" w:rsidR="00563CAE" w:rsidRPr="004B5CC2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Способы сбора данных по отказу оборудования.</w:t>
            </w:r>
            <w:r w:rsidR="004B5CC2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  <w:r w:rsidR="004B5CC2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 (ОУД.</w:t>
            </w:r>
            <w:r w:rsidR="008009B6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 xml:space="preserve">08 </w:t>
            </w:r>
            <w:r w:rsidR="004B5CC2"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Информатика)</w:t>
            </w:r>
          </w:p>
        </w:tc>
        <w:tc>
          <w:tcPr>
            <w:tcW w:w="2694" w:type="dxa"/>
          </w:tcPr>
          <w:p w14:paraId="69625F51" w14:textId="77777777" w:rsidR="008B77D9" w:rsidRDefault="008B77D9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205F496B" w14:textId="4738CECD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2EE4796" w14:textId="1DE9B41B" w:rsidR="00780B82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2A3EDDBA" w14:textId="5184D312" w:rsidR="00780B82" w:rsidRPr="00897E1B" w:rsidRDefault="00780B82" w:rsidP="00FC5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4B5CC2" w14:paraId="4B49F555" w14:textId="77777777" w:rsidTr="008009B6">
        <w:trPr>
          <w:trHeight w:val="20"/>
        </w:trPr>
        <w:tc>
          <w:tcPr>
            <w:tcW w:w="3369" w:type="dxa"/>
            <w:vMerge w:val="restart"/>
          </w:tcPr>
          <w:p w14:paraId="72D05007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3.9. Решение проблем. Производственный анализ.</w:t>
            </w:r>
          </w:p>
        </w:tc>
        <w:tc>
          <w:tcPr>
            <w:tcW w:w="9780" w:type="dxa"/>
          </w:tcPr>
          <w:p w14:paraId="3C9B1FBE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261D97F6" w14:textId="385E8A3A" w:rsidR="00563CAE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6</w:t>
            </w:r>
          </w:p>
        </w:tc>
      </w:tr>
      <w:tr w:rsidR="00563CAE" w:rsidRPr="00897E1B" w14:paraId="1319FF46" w14:textId="77777777" w:rsidTr="008009B6">
        <w:trPr>
          <w:trHeight w:val="20"/>
        </w:trPr>
        <w:tc>
          <w:tcPr>
            <w:tcW w:w="3369" w:type="dxa"/>
            <w:vMerge/>
          </w:tcPr>
          <w:p w14:paraId="6F559697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3711DE2B" w14:textId="77777777" w:rsidR="00FC5443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Решение проблем. Производственный анализ.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  <w:p w14:paraId="7EF9DAEF" w14:textId="5CD6CA0B" w:rsidR="00FC5443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Понятия "проблема", "контрмера", "коренная причина проблемы". </w:t>
            </w:r>
          </w:p>
          <w:p w14:paraId="73817BCF" w14:textId="6F468219" w:rsidR="00AD176F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Листы и доски производственного анализа как инструменты информирования о проблемах. </w:t>
            </w:r>
          </w:p>
          <w:p w14:paraId="18780F88" w14:textId="77777777" w:rsidR="004B5CC2" w:rsidRDefault="00563CAE" w:rsidP="00FC5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lastRenderedPageBreak/>
              <w:t xml:space="preserve">Эффективность своевременного решения проблем. Методология решения проблем. </w:t>
            </w:r>
          </w:p>
          <w:p w14:paraId="417F2175" w14:textId="1B6CA236" w:rsidR="00563CAE" w:rsidRPr="004B5CC2" w:rsidRDefault="004B5CC2" w:rsidP="00FC5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694" w:type="dxa"/>
          </w:tcPr>
          <w:p w14:paraId="121F58F6" w14:textId="63876A77" w:rsidR="00AD176F" w:rsidRDefault="00563CAE" w:rsidP="00883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lastRenderedPageBreak/>
              <w:t>2</w:t>
            </w:r>
          </w:p>
          <w:p w14:paraId="6086DC98" w14:textId="0C7AF14A" w:rsidR="00AD176F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4533500F" w14:textId="31709AB2" w:rsidR="00AD176F" w:rsidRPr="00897E1B" w:rsidRDefault="00AD176F" w:rsidP="00926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74A5D658" w14:textId="77777777" w:rsidTr="008009B6">
        <w:trPr>
          <w:trHeight w:val="20"/>
        </w:trPr>
        <w:tc>
          <w:tcPr>
            <w:tcW w:w="3369" w:type="dxa"/>
            <w:vMerge/>
          </w:tcPr>
          <w:p w14:paraId="6762EEF4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  <w:shd w:val="clear" w:color="auto" w:fill="C5E0B3"/>
          </w:tcPr>
          <w:p w14:paraId="1C1BD554" w14:textId="77777777" w:rsidR="008009B6" w:rsidRDefault="008009B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</w:p>
          <w:p w14:paraId="5975EE44" w14:textId="4D283F93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Лабораторно - практическая работа</w:t>
            </w:r>
          </w:p>
          <w:p w14:paraId="1C428890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>Практика решения производственных проблем</w:t>
            </w: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Деловая игра. </w:t>
            </w:r>
          </w:p>
          <w:p w14:paraId="3F7DB855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Решение производственной проблемы.</w:t>
            </w:r>
          </w:p>
        </w:tc>
        <w:tc>
          <w:tcPr>
            <w:tcW w:w="2694" w:type="dxa"/>
            <w:shd w:val="clear" w:color="auto" w:fill="C5E0B3"/>
          </w:tcPr>
          <w:p w14:paraId="28780F40" w14:textId="77777777" w:rsidR="008009B6" w:rsidRDefault="008009B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</w:p>
          <w:p w14:paraId="55155B4F" w14:textId="7214F140" w:rsidR="00563CAE" w:rsidRPr="00112EC1" w:rsidRDefault="004D4C9F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Cs/>
                <w:color w:val="FF0000"/>
                <w:sz w:val="22"/>
                <w:szCs w:val="24"/>
                <w:lang w:val="ru-RU" w:eastAsia="ru-RU"/>
              </w:rPr>
              <w:t>3</w:t>
            </w:r>
          </w:p>
          <w:p w14:paraId="2F5CDC03" w14:textId="2C70BCEE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7C0CCBE0" w14:textId="58D9C248" w:rsidR="004D4C9F" w:rsidRPr="00897E1B" w:rsidRDefault="004D4C9F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1</w:t>
            </w:r>
          </w:p>
          <w:p w14:paraId="187131AA" w14:textId="68A2E3AF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</w:tr>
      <w:tr w:rsidR="00563CAE" w:rsidRPr="00E74D8A" w14:paraId="73271597" w14:textId="77777777" w:rsidTr="008009B6">
        <w:trPr>
          <w:trHeight w:val="242"/>
        </w:trPr>
        <w:tc>
          <w:tcPr>
            <w:tcW w:w="3369" w:type="dxa"/>
            <w:vMerge w:val="restart"/>
          </w:tcPr>
          <w:p w14:paraId="191CE495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Тема 4.  Трансформация предприятия в бережливое. Особенности применения БП в сфере слуг.</w:t>
            </w:r>
          </w:p>
        </w:tc>
        <w:tc>
          <w:tcPr>
            <w:tcW w:w="9780" w:type="dxa"/>
          </w:tcPr>
          <w:p w14:paraId="0479F04A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2694" w:type="dxa"/>
          </w:tcPr>
          <w:p w14:paraId="5503F749" w14:textId="69894D99" w:rsidR="00563CAE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3</w:t>
            </w:r>
          </w:p>
        </w:tc>
      </w:tr>
      <w:tr w:rsidR="00563CAE" w:rsidRPr="00897E1B" w14:paraId="0E87C1D1" w14:textId="77777777" w:rsidTr="008009B6">
        <w:trPr>
          <w:trHeight w:val="20"/>
        </w:trPr>
        <w:tc>
          <w:tcPr>
            <w:tcW w:w="3369" w:type="dxa"/>
            <w:vMerge/>
          </w:tcPr>
          <w:p w14:paraId="3D742716" w14:textId="77777777" w:rsidR="00563CAE" w:rsidRPr="00897E1B" w:rsidRDefault="00563CAE" w:rsidP="009F67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</w:p>
        </w:tc>
        <w:tc>
          <w:tcPr>
            <w:tcW w:w="9780" w:type="dxa"/>
          </w:tcPr>
          <w:p w14:paraId="2C0C39C1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 xml:space="preserve">Необратимость изменений. Бережливое производство в сфере услуг. </w:t>
            </w:r>
          </w:p>
          <w:p w14:paraId="6C1074E1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>Обучение персонала. Формирование команд.</w:t>
            </w:r>
          </w:p>
        </w:tc>
        <w:tc>
          <w:tcPr>
            <w:tcW w:w="2694" w:type="dxa"/>
          </w:tcPr>
          <w:p w14:paraId="7726E00E" w14:textId="296E6DE7" w:rsidR="00883947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1</w:t>
            </w:r>
          </w:p>
          <w:p w14:paraId="4E60DECA" w14:textId="5372D374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3EF2260B" w14:textId="77777777" w:rsidTr="008F4BE6">
        <w:trPr>
          <w:trHeight w:val="20"/>
        </w:trPr>
        <w:tc>
          <w:tcPr>
            <w:tcW w:w="13149" w:type="dxa"/>
            <w:gridSpan w:val="2"/>
            <w:shd w:val="clear" w:color="auto" w:fill="C5E0B3" w:themeFill="accent6" w:themeFillTint="66"/>
          </w:tcPr>
          <w:p w14:paraId="092320E8" w14:textId="732D5A2D" w:rsidR="00563CAE" w:rsidRDefault="00FC5443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/>
                <w:color w:val="auto"/>
                <w:sz w:val="22"/>
                <w:szCs w:val="24"/>
                <w:lang w:val="ru-RU" w:eastAsia="ru-RU"/>
              </w:rPr>
              <w:t>Л</w:t>
            </w:r>
            <w:r w:rsidR="00F56588">
              <w:rPr>
                <w:b/>
                <w:color w:val="auto"/>
                <w:sz w:val="22"/>
                <w:szCs w:val="24"/>
                <w:lang w:val="ru-RU" w:eastAsia="ru-RU"/>
              </w:rPr>
              <w:t>абораторно - практическая работ</w:t>
            </w:r>
          </w:p>
          <w:p w14:paraId="2DE96C48" w14:textId="3EDCDE92" w:rsidR="00F56588" w:rsidRPr="00F56588" w:rsidRDefault="00F56588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>Практическая подготовка</w:t>
            </w:r>
          </w:p>
          <w:p w14:paraId="23B21DAE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Поиск потерь в производственном процессе</w:t>
            </w:r>
          </w:p>
          <w:p w14:paraId="032954F0" w14:textId="6AF4F9FD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Выработка практических навыков обнаружения потерь в производственном процессе</w:t>
            </w:r>
          </w:p>
          <w:p w14:paraId="63AC1B8E" w14:textId="77777777" w:rsidR="00563CAE" w:rsidRPr="00780B82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780B82">
              <w:rPr>
                <w:bCs/>
                <w:color w:val="auto"/>
                <w:sz w:val="22"/>
                <w:szCs w:val="24"/>
                <w:lang w:val="ru-RU" w:eastAsia="ru-RU"/>
              </w:rPr>
              <w:t>Стандартизация действий рабочего</w:t>
            </w:r>
          </w:p>
          <w:p w14:paraId="4038D1F7" w14:textId="77777777" w:rsidR="00563CAE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780B82">
              <w:rPr>
                <w:bCs/>
                <w:color w:val="auto"/>
                <w:sz w:val="22"/>
                <w:szCs w:val="24"/>
                <w:lang w:val="ru-RU" w:eastAsia="ru-RU"/>
              </w:rPr>
              <w:t>Моделирование потока единичных изделий</w:t>
            </w:r>
          </w:p>
          <w:p w14:paraId="63112DB9" w14:textId="77777777" w:rsidR="00FC5443" w:rsidRDefault="00FC5443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color w:val="auto"/>
                <w:sz w:val="22"/>
                <w:szCs w:val="24"/>
                <w:lang w:val="ru-RU" w:eastAsia="ru-RU"/>
              </w:rPr>
              <w:t>Обучение персонала. Формирование команд.</w:t>
            </w:r>
          </w:p>
          <w:p w14:paraId="5CAA0269" w14:textId="31D2F88B" w:rsidR="008009B6" w:rsidRPr="008009B6" w:rsidRDefault="008009B6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color w:val="auto"/>
                <w:sz w:val="22"/>
                <w:szCs w:val="24"/>
                <w:lang w:val="ru-RU" w:eastAsia="ru-RU"/>
              </w:rPr>
              <w:t>(ОУД.07 Математика)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14:paraId="012B4F3D" w14:textId="536478E0" w:rsidR="00563CAE" w:rsidRPr="008B77D9" w:rsidRDefault="0002309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color w:val="FF0000"/>
                <w:sz w:val="22"/>
                <w:szCs w:val="24"/>
                <w:lang w:val="ru-RU" w:eastAsia="ru-RU"/>
              </w:rPr>
            </w:pPr>
            <w:r>
              <w:rPr>
                <w:b/>
                <w:color w:val="FF0000"/>
                <w:sz w:val="22"/>
                <w:szCs w:val="24"/>
                <w:lang w:val="ru-RU" w:eastAsia="ru-RU"/>
              </w:rPr>
              <w:t>18</w:t>
            </w:r>
          </w:p>
          <w:p w14:paraId="6C26218C" w14:textId="77777777" w:rsidR="00FC5443" w:rsidRDefault="00FC5443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</w:p>
          <w:p w14:paraId="758B8982" w14:textId="66750E8F" w:rsidR="00563CAE" w:rsidRPr="00897E1B" w:rsidRDefault="0002309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  <w:p w14:paraId="052742D5" w14:textId="17316D0B" w:rsidR="00563CAE" w:rsidRPr="00897E1B" w:rsidRDefault="00112EC1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  <w:p w14:paraId="4E3B951C" w14:textId="15C1C9EB" w:rsidR="00563CAE" w:rsidRPr="00897E1B" w:rsidRDefault="00112EC1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  <w:p w14:paraId="5ED421B2" w14:textId="36F9BCB4" w:rsidR="00563CAE" w:rsidRPr="00897E1B" w:rsidRDefault="00112EC1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  <w:p w14:paraId="0B1D914B" w14:textId="2C0876EA" w:rsidR="00563CAE" w:rsidRPr="00897E1B" w:rsidRDefault="00112EC1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>4</w:t>
            </w:r>
          </w:p>
        </w:tc>
      </w:tr>
      <w:tr w:rsidR="00563CAE" w:rsidRPr="00897E1B" w14:paraId="00D7B966" w14:textId="77777777" w:rsidTr="008F4BE6">
        <w:trPr>
          <w:trHeight w:val="20"/>
        </w:trPr>
        <w:tc>
          <w:tcPr>
            <w:tcW w:w="13149" w:type="dxa"/>
            <w:gridSpan w:val="2"/>
          </w:tcPr>
          <w:p w14:paraId="2C2D86D2" w14:textId="3F3B4C25" w:rsidR="00563CAE" w:rsidRPr="00897E1B" w:rsidRDefault="00112EC1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Форма промежуточной </w:t>
            </w:r>
            <w:r w:rsidR="00102AF7">
              <w:rPr>
                <w:bCs/>
                <w:color w:val="auto"/>
                <w:sz w:val="22"/>
                <w:szCs w:val="24"/>
                <w:lang w:val="ru-RU" w:eastAsia="ru-RU"/>
              </w:rPr>
              <w:t>а</w:t>
            </w:r>
            <w:r w:rsidR="00780B82">
              <w:rPr>
                <w:bCs/>
                <w:color w:val="auto"/>
                <w:sz w:val="22"/>
                <w:szCs w:val="24"/>
                <w:lang w:val="ru-RU" w:eastAsia="ru-RU"/>
              </w:rPr>
              <w:t>т</w:t>
            </w:r>
            <w:r w:rsidR="00102AF7">
              <w:rPr>
                <w:bCs/>
                <w:color w:val="auto"/>
                <w:sz w:val="22"/>
                <w:szCs w:val="24"/>
                <w:lang w:val="ru-RU" w:eastAsia="ru-RU"/>
              </w:rPr>
              <w:t>тестации:</w:t>
            </w:r>
            <w:r w:rsidR="003544E5">
              <w:rPr>
                <w:bCs/>
                <w:color w:val="auto"/>
                <w:sz w:val="22"/>
                <w:szCs w:val="24"/>
                <w:lang w:val="ru-RU" w:eastAsia="ru-RU"/>
              </w:rPr>
              <w:t xml:space="preserve"> зачет с оценкой</w:t>
            </w:r>
          </w:p>
        </w:tc>
        <w:tc>
          <w:tcPr>
            <w:tcW w:w="2694" w:type="dxa"/>
          </w:tcPr>
          <w:p w14:paraId="6999E65A" w14:textId="4CD3944D" w:rsidR="00563CAE" w:rsidRPr="00897E1B" w:rsidRDefault="003544E5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2</w:t>
            </w:r>
          </w:p>
        </w:tc>
      </w:tr>
      <w:tr w:rsidR="00563CAE" w:rsidRPr="00897E1B" w14:paraId="16F8324B" w14:textId="77777777" w:rsidTr="008F4BE6">
        <w:trPr>
          <w:trHeight w:val="20"/>
        </w:trPr>
        <w:tc>
          <w:tcPr>
            <w:tcW w:w="13149" w:type="dxa"/>
            <w:gridSpan w:val="2"/>
          </w:tcPr>
          <w:p w14:paraId="6EF03E7E" w14:textId="77777777" w:rsidR="00563CAE" w:rsidRPr="00897E1B" w:rsidRDefault="00563CAE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  <w:szCs w:val="24"/>
                <w:lang w:val="ru-RU" w:eastAsia="ru-RU"/>
              </w:rPr>
            </w:pPr>
            <w:r w:rsidRPr="00897E1B">
              <w:rPr>
                <w:bCs/>
                <w:color w:val="auto"/>
                <w:sz w:val="22"/>
                <w:szCs w:val="24"/>
                <w:lang w:val="ru-RU" w:eastAsia="ru-RU"/>
              </w:rPr>
              <w:t>Всего:</w:t>
            </w:r>
          </w:p>
        </w:tc>
        <w:tc>
          <w:tcPr>
            <w:tcW w:w="2694" w:type="dxa"/>
          </w:tcPr>
          <w:p w14:paraId="119A49B6" w14:textId="46C149F1" w:rsidR="00563CAE" w:rsidRPr="00897E1B" w:rsidRDefault="00883947" w:rsidP="009F6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  <w:szCs w:val="24"/>
                <w:lang w:val="ru-RU" w:eastAsia="ru-RU"/>
              </w:rPr>
            </w:pPr>
            <w:r>
              <w:rPr>
                <w:b/>
                <w:bCs/>
                <w:color w:val="auto"/>
                <w:sz w:val="22"/>
                <w:szCs w:val="24"/>
                <w:lang w:val="ru-RU" w:eastAsia="ru-RU"/>
              </w:rPr>
              <w:t>126</w:t>
            </w:r>
          </w:p>
        </w:tc>
      </w:tr>
    </w:tbl>
    <w:p w14:paraId="09844DED" w14:textId="77777777" w:rsidR="00FD1F0B" w:rsidRDefault="00FD1F0B" w:rsidP="00FD1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color w:val="auto"/>
          <w:sz w:val="22"/>
          <w:szCs w:val="24"/>
          <w:lang w:val="ru-RU" w:eastAsia="ru-RU"/>
        </w:rPr>
      </w:pPr>
    </w:p>
    <w:p w14:paraId="33AE2569" w14:textId="77777777" w:rsidR="00FD1F0B" w:rsidRDefault="00FD1F0B" w:rsidP="00FD1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color w:val="auto"/>
          <w:sz w:val="22"/>
          <w:szCs w:val="24"/>
          <w:lang w:val="ru-RU" w:eastAsia="ru-RU"/>
        </w:rPr>
      </w:pPr>
    </w:p>
    <w:p w14:paraId="3ADDFC58" w14:textId="77777777" w:rsidR="00FD1F0B" w:rsidRDefault="00FD1F0B" w:rsidP="00FD1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color w:val="auto"/>
          <w:sz w:val="22"/>
          <w:szCs w:val="24"/>
          <w:lang w:val="ru-RU" w:eastAsia="ru-RU"/>
        </w:rPr>
      </w:pPr>
    </w:p>
    <w:p w14:paraId="71269595" w14:textId="77777777" w:rsidR="00FD1F0B" w:rsidRDefault="00FD1F0B" w:rsidP="00FD1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color w:val="auto"/>
          <w:sz w:val="22"/>
          <w:szCs w:val="24"/>
          <w:lang w:val="ru-RU" w:eastAsia="ru-RU"/>
        </w:rPr>
      </w:pPr>
    </w:p>
    <w:p w14:paraId="70455842" w14:textId="77777777" w:rsidR="00FD1F0B" w:rsidRDefault="00FD1F0B" w:rsidP="00FD1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color w:val="auto"/>
          <w:sz w:val="22"/>
          <w:szCs w:val="24"/>
          <w:lang w:val="ru-RU" w:eastAsia="ru-RU"/>
        </w:rPr>
      </w:pPr>
    </w:p>
    <w:p w14:paraId="2F57C1CE" w14:textId="77777777" w:rsidR="00FD1F0B" w:rsidRDefault="00FD1F0B" w:rsidP="00FD1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color w:val="auto"/>
          <w:sz w:val="22"/>
          <w:szCs w:val="24"/>
          <w:lang w:val="ru-RU" w:eastAsia="ru-RU"/>
        </w:rPr>
      </w:pPr>
    </w:p>
    <w:p w14:paraId="54B2CFFB" w14:textId="77777777" w:rsidR="00FD1F0B" w:rsidRDefault="00FD1F0B" w:rsidP="00FD1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color w:val="auto"/>
          <w:sz w:val="22"/>
          <w:szCs w:val="24"/>
          <w:lang w:val="ru-RU" w:eastAsia="ru-RU"/>
        </w:rPr>
      </w:pPr>
    </w:p>
    <w:p w14:paraId="6AE1A959" w14:textId="77777777" w:rsidR="00FD1F0B" w:rsidRDefault="00FD1F0B" w:rsidP="00FD1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color w:val="auto"/>
          <w:sz w:val="22"/>
          <w:szCs w:val="24"/>
          <w:lang w:val="ru-RU" w:eastAsia="ru-RU"/>
        </w:rPr>
      </w:pPr>
    </w:p>
    <w:p w14:paraId="6E2A9B03" w14:textId="77777777" w:rsidR="00FD1F0B" w:rsidRPr="00897E1B" w:rsidRDefault="00FD1F0B" w:rsidP="00FD1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b/>
          <w:color w:val="auto"/>
          <w:sz w:val="22"/>
          <w:szCs w:val="24"/>
          <w:lang w:val="ru-RU" w:eastAsia="ru-RU"/>
        </w:rPr>
      </w:pPr>
    </w:p>
    <w:p w14:paraId="7389C0A4" w14:textId="77777777" w:rsidR="00FD1F0B" w:rsidRPr="00897E1B" w:rsidRDefault="00FD1F0B" w:rsidP="00FD1F0B">
      <w:pPr>
        <w:spacing w:after="56" w:line="259" w:lineRule="auto"/>
        <w:ind w:left="991" w:firstLine="0"/>
        <w:jc w:val="left"/>
        <w:rPr>
          <w:sz w:val="24"/>
          <w:lang w:val="ru-RU"/>
        </w:rPr>
      </w:pPr>
    </w:p>
    <w:p w14:paraId="06B04BD8" w14:textId="77777777" w:rsidR="00FD1F0B" w:rsidRDefault="00FD1F0B" w:rsidP="00FD1F0B">
      <w:pPr>
        <w:pStyle w:val="1"/>
        <w:ind w:left="986"/>
        <w:rPr>
          <w:sz w:val="24"/>
        </w:rPr>
        <w:sectPr w:rsidR="00FD1F0B" w:rsidSect="009F6777">
          <w:pgSz w:w="16838" w:h="11906" w:orient="landscape"/>
          <w:pgMar w:top="1418" w:right="425" w:bottom="777" w:left="714" w:header="720" w:footer="720" w:gutter="0"/>
          <w:cols w:space="720"/>
        </w:sectPr>
      </w:pPr>
      <w:bookmarkStart w:id="3" w:name="_Toc24690"/>
    </w:p>
    <w:p w14:paraId="345A3F1D" w14:textId="77777777" w:rsidR="00FD1F0B" w:rsidRPr="00897E1B" w:rsidRDefault="00FD1F0B" w:rsidP="00FD1F0B">
      <w:pPr>
        <w:pStyle w:val="1"/>
        <w:ind w:left="986"/>
        <w:rPr>
          <w:sz w:val="24"/>
        </w:rPr>
      </w:pPr>
      <w:r w:rsidRPr="00897E1B">
        <w:rPr>
          <w:sz w:val="24"/>
        </w:rPr>
        <w:lastRenderedPageBreak/>
        <w:t>3.</w:t>
      </w:r>
      <w:r w:rsidRPr="00897E1B">
        <w:rPr>
          <w:rFonts w:ascii="Arial" w:eastAsia="Arial" w:hAnsi="Arial" w:cs="Arial"/>
          <w:sz w:val="24"/>
        </w:rPr>
        <w:t xml:space="preserve"> </w:t>
      </w:r>
      <w:r w:rsidRPr="00897E1B">
        <w:rPr>
          <w:sz w:val="24"/>
        </w:rPr>
        <w:t xml:space="preserve">УСЛОВИЯ РЕАЛИЗАЦИИ ПРОГРАММЫ ДИСЦИПЛИНЫ </w:t>
      </w:r>
      <w:bookmarkEnd w:id="3"/>
    </w:p>
    <w:p w14:paraId="0534045F" w14:textId="77777777" w:rsidR="00FD1F0B" w:rsidRPr="00897E1B" w:rsidRDefault="00FD1F0B" w:rsidP="00FD1F0B">
      <w:pPr>
        <w:spacing w:after="34" w:line="259" w:lineRule="auto"/>
        <w:ind w:left="991" w:firstLine="0"/>
        <w:jc w:val="left"/>
        <w:rPr>
          <w:sz w:val="24"/>
          <w:lang w:val="ru-RU"/>
        </w:rPr>
      </w:pPr>
      <w:r w:rsidRPr="00897E1B">
        <w:rPr>
          <w:sz w:val="24"/>
          <w:lang w:val="ru-RU"/>
        </w:rPr>
        <w:t xml:space="preserve"> </w:t>
      </w:r>
    </w:p>
    <w:p w14:paraId="379852E8" w14:textId="77777777" w:rsidR="00FD1F0B" w:rsidRPr="00897E1B" w:rsidRDefault="00FD1F0B" w:rsidP="00FD1F0B">
      <w:pPr>
        <w:pStyle w:val="3"/>
        <w:ind w:left="0" w:firstLine="0"/>
        <w:rPr>
          <w:sz w:val="24"/>
        </w:rPr>
      </w:pPr>
      <w:r w:rsidRPr="00897E1B">
        <w:rPr>
          <w:sz w:val="24"/>
        </w:rPr>
        <w:t xml:space="preserve">3.1 Требования к минимальному материально-техническому обеспечению </w:t>
      </w:r>
    </w:p>
    <w:p w14:paraId="69B15011" w14:textId="77777777" w:rsidR="00FD1F0B" w:rsidRPr="00897E1B" w:rsidRDefault="00FD1F0B" w:rsidP="00FD1F0B">
      <w:pPr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Реализация учебной дисциплины требует наличия учебного кабинета. </w:t>
      </w:r>
    </w:p>
    <w:p w14:paraId="52598872" w14:textId="77777777" w:rsidR="00FD1F0B" w:rsidRPr="00897E1B" w:rsidRDefault="00FD1F0B" w:rsidP="00FD1F0B">
      <w:pPr>
        <w:spacing w:after="11" w:line="270" w:lineRule="auto"/>
        <w:ind w:left="0" w:firstLine="0"/>
        <w:jc w:val="left"/>
        <w:rPr>
          <w:sz w:val="24"/>
        </w:rPr>
      </w:pPr>
      <w:r w:rsidRPr="00897E1B">
        <w:rPr>
          <w:b/>
          <w:sz w:val="24"/>
        </w:rPr>
        <w:t xml:space="preserve">Оборудование учебного кабинета: </w:t>
      </w:r>
    </w:p>
    <w:p w14:paraId="4FD4694F" w14:textId="77777777" w:rsidR="00FD1F0B" w:rsidRPr="00897E1B" w:rsidRDefault="00FD1F0B" w:rsidP="00FD1F0B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ученические парты; </w:t>
      </w:r>
    </w:p>
    <w:p w14:paraId="22D8EB1F" w14:textId="77777777" w:rsidR="00FD1F0B" w:rsidRPr="00897E1B" w:rsidRDefault="00FD1F0B" w:rsidP="00FD1F0B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ученические стулья; </w:t>
      </w:r>
    </w:p>
    <w:p w14:paraId="76C0BB8E" w14:textId="77777777" w:rsidR="00FD1F0B" w:rsidRPr="00897E1B" w:rsidRDefault="00FD1F0B" w:rsidP="00FD1F0B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классная доска; </w:t>
      </w:r>
    </w:p>
    <w:p w14:paraId="5AE838BC" w14:textId="77777777" w:rsidR="00FD1F0B" w:rsidRPr="00300456" w:rsidRDefault="00FD1F0B" w:rsidP="00FD1F0B">
      <w:pPr>
        <w:numPr>
          <w:ilvl w:val="0"/>
          <w:numId w:val="2"/>
        </w:numPr>
        <w:spacing w:after="76"/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наглядные пособия «Бережливое производство» (учебники, плакаты, раздаточный материал, учебно-методические разработки). </w:t>
      </w:r>
    </w:p>
    <w:p w14:paraId="19D571C5" w14:textId="77777777" w:rsidR="00FD1F0B" w:rsidRPr="00897E1B" w:rsidRDefault="00FD1F0B" w:rsidP="00FD1F0B">
      <w:pPr>
        <w:spacing w:after="76"/>
        <w:ind w:left="0" w:right="62" w:firstLine="0"/>
        <w:rPr>
          <w:sz w:val="24"/>
        </w:rPr>
      </w:pPr>
      <w:r w:rsidRPr="00897E1B">
        <w:rPr>
          <w:b/>
          <w:sz w:val="24"/>
        </w:rPr>
        <w:t>Технические средства обучения</w:t>
      </w:r>
      <w:r w:rsidRPr="00897E1B">
        <w:rPr>
          <w:sz w:val="24"/>
        </w:rPr>
        <w:t xml:space="preserve"> </w:t>
      </w:r>
    </w:p>
    <w:p w14:paraId="2C7A5481" w14:textId="77777777" w:rsidR="00FD1F0B" w:rsidRPr="00897E1B" w:rsidRDefault="00FD1F0B" w:rsidP="00FD1F0B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компьютеры по количеству обучающихся; </w:t>
      </w:r>
    </w:p>
    <w:p w14:paraId="6C08ACB5" w14:textId="77777777" w:rsidR="00FD1F0B" w:rsidRPr="00897E1B" w:rsidRDefault="00FD1F0B" w:rsidP="00FD1F0B">
      <w:pPr>
        <w:numPr>
          <w:ilvl w:val="0"/>
          <w:numId w:val="2"/>
        </w:numPr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локальная сеть с выходом в интернет; </w:t>
      </w:r>
    </w:p>
    <w:p w14:paraId="23D67F69" w14:textId="77777777" w:rsidR="00FD1F0B" w:rsidRPr="00897E1B" w:rsidRDefault="00FD1F0B" w:rsidP="00FD1F0B">
      <w:pPr>
        <w:numPr>
          <w:ilvl w:val="0"/>
          <w:numId w:val="2"/>
        </w:numPr>
        <w:ind w:left="0" w:right="62" w:firstLine="0"/>
        <w:rPr>
          <w:sz w:val="24"/>
        </w:rPr>
      </w:pPr>
      <w:r w:rsidRPr="00897E1B">
        <w:rPr>
          <w:sz w:val="24"/>
        </w:rPr>
        <w:t xml:space="preserve">мультимедиапроектор с экраном; </w:t>
      </w:r>
    </w:p>
    <w:p w14:paraId="76E2A919" w14:textId="77777777" w:rsidR="00FD1F0B" w:rsidRPr="00897E1B" w:rsidRDefault="00FD1F0B" w:rsidP="00FD1F0B">
      <w:pPr>
        <w:numPr>
          <w:ilvl w:val="0"/>
          <w:numId w:val="2"/>
        </w:numPr>
        <w:ind w:left="0" w:right="62" w:firstLine="0"/>
        <w:rPr>
          <w:sz w:val="24"/>
          <w:lang w:val="ru-RU"/>
        </w:rPr>
      </w:pPr>
      <w:r w:rsidRPr="00897E1B">
        <w:rPr>
          <w:sz w:val="24"/>
          <w:lang w:val="ru-RU"/>
        </w:rPr>
        <w:t xml:space="preserve">лицензированное программное обеспечение общего и профессионального назначения. </w:t>
      </w:r>
    </w:p>
    <w:p w14:paraId="2E1E2610" w14:textId="655C1603" w:rsidR="00FD1F0B" w:rsidRPr="00A37EA6" w:rsidRDefault="00FD1F0B" w:rsidP="00FD1F0B">
      <w:pPr>
        <w:spacing w:after="34" w:line="259" w:lineRule="auto"/>
        <w:ind w:left="0" w:firstLine="0"/>
        <w:jc w:val="left"/>
        <w:rPr>
          <w:b/>
          <w:sz w:val="24"/>
          <w:lang w:val="ru-RU"/>
        </w:rPr>
      </w:pPr>
      <w:r w:rsidRPr="00897E1B">
        <w:rPr>
          <w:b/>
          <w:sz w:val="24"/>
          <w:lang w:val="ru-RU"/>
        </w:rPr>
        <w:t xml:space="preserve">3.2 Кадровое обеспечение </w:t>
      </w:r>
    </w:p>
    <w:p w14:paraId="17033601" w14:textId="071B414E" w:rsidR="009844FE" w:rsidRPr="009844FE" w:rsidRDefault="009844FE" w:rsidP="009844FE">
      <w:pPr>
        <w:spacing w:after="0" w:line="240" w:lineRule="auto"/>
        <w:ind w:left="0" w:firstLine="0"/>
        <w:rPr>
          <w:b/>
          <w:color w:val="auto"/>
          <w:sz w:val="24"/>
          <w:szCs w:val="24"/>
          <w:lang w:val="ru-RU" w:eastAsia="ru-RU"/>
        </w:rPr>
      </w:pPr>
      <w:r w:rsidRPr="009844FE">
        <w:rPr>
          <w:b/>
          <w:color w:val="auto"/>
          <w:sz w:val="24"/>
          <w:szCs w:val="24"/>
          <w:lang w:val="ru-RU" w:eastAsia="ru-RU"/>
        </w:rPr>
        <w:t>3.</w:t>
      </w:r>
      <w:r>
        <w:rPr>
          <w:b/>
          <w:color w:val="auto"/>
          <w:sz w:val="24"/>
          <w:szCs w:val="24"/>
          <w:lang w:val="ru-RU" w:eastAsia="ru-RU"/>
        </w:rPr>
        <w:t>3</w:t>
      </w:r>
      <w:r w:rsidRPr="009844FE">
        <w:rPr>
          <w:b/>
          <w:color w:val="auto"/>
          <w:sz w:val="24"/>
          <w:szCs w:val="24"/>
          <w:lang w:val="ru-RU" w:eastAsia="ru-RU"/>
        </w:rPr>
        <w:t>. Информационное обеспечение реализации программы</w:t>
      </w:r>
    </w:p>
    <w:p w14:paraId="46A09799" w14:textId="77777777" w:rsidR="009844FE" w:rsidRPr="009844FE" w:rsidRDefault="009844FE" w:rsidP="009844FE">
      <w:pPr>
        <w:spacing w:after="0" w:line="240" w:lineRule="auto"/>
        <w:ind w:left="0" w:firstLine="0"/>
        <w:rPr>
          <w:b/>
          <w:color w:val="auto"/>
          <w:sz w:val="24"/>
          <w:szCs w:val="24"/>
          <w:lang w:val="ru-RU" w:eastAsia="ru-RU"/>
        </w:rPr>
      </w:pPr>
      <w:r w:rsidRPr="009844FE">
        <w:rPr>
          <w:b/>
          <w:color w:val="auto"/>
          <w:sz w:val="24"/>
          <w:szCs w:val="24"/>
          <w:lang w:val="ru-RU" w:eastAsia="ru-RU"/>
        </w:rPr>
        <w:t xml:space="preserve">3.2.1. Основные печатные издания </w:t>
      </w:r>
    </w:p>
    <w:p w14:paraId="19E49529" w14:textId="2D93108B" w:rsidR="009844FE" w:rsidRPr="009844FE" w:rsidRDefault="009844FE" w:rsidP="009844FE">
      <w:pPr>
        <w:suppressAutoHyphens/>
        <w:spacing w:after="0" w:line="240" w:lineRule="auto"/>
        <w:ind w:left="0" w:firstLine="0"/>
        <w:rPr>
          <w:bCs/>
          <w:color w:val="auto"/>
          <w:sz w:val="24"/>
          <w:szCs w:val="24"/>
          <w:lang w:val="ru-RU" w:eastAsia="ru-RU"/>
        </w:rPr>
      </w:pPr>
      <w:r w:rsidRPr="009844FE">
        <w:rPr>
          <w:bCs/>
          <w:color w:val="auto"/>
          <w:sz w:val="24"/>
          <w:szCs w:val="24"/>
          <w:lang w:val="ru-RU" w:eastAsia="ru-RU"/>
        </w:rPr>
        <w:t>1.Вейдер, М.Т. Инструменты бережливого производства. Карманное руководство по практике применения Lean / М.Т. Вейдер. – Москва : Интеллектуальная литература, 2019. – 160 с. Текст : непосредственный.</w:t>
      </w:r>
    </w:p>
    <w:p w14:paraId="713B11CB" w14:textId="30CC5168" w:rsidR="009844FE" w:rsidRPr="009844FE" w:rsidRDefault="0028713A" w:rsidP="009844FE">
      <w:pPr>
        <w:suppressAutoHyphens/>
        <w:spacing w:after="0" w:line="240" w:lineRule="auto"/>
        <w:ind w:left="0" w:firstLine="0"/>
        <w:rPr>
          <w:bCs/>
          <w:color w:val="auto"/>
          <w:sz w:val="24"/>
          <w:szCs w:val="24"/>
          <w:lang w:val="ru-RU" w:eastAsia="ru-RU"/>
        </w:rPr>
      </w:pPr>
      <w:r>
        <w:rPr>
          <w:bCs/>
          <w:color w:val="auto"/>
          <w:sz w:val="24"/>
          <w:szCs w:val="24"/>
          <w:lang w:val="ru-RU" w:eastAsia="ru-RU"/>
        </w:rPr>
        <w:t>2.</w:t>
      </w:r>
      <w:r w:rsidR="009844FE" w:rsidRPr="009844FE">
        <w:rPr>
          <w:bCs/>
          <w:color w:val="auto"/>
          <w:sz w:val="24"/>
          <w:szCs w:val="24"/>
          <w:lang w:val="ru-RU" w:eastAsia="ru-RU"/>
        </w:rPr>
        <w:t>Вумек, Д.П. Бережливое производство. Как избавиться от потерь и добиться процветания вашей компании / Д.П. Вумек, Д.Т. Джонс; пер. с анг. С. Турко. – Москва : Альпина Паблишер, 2021. – 472 с. – Текст : непосредственный.</w:t>
      </w:r>
    </w:p>
    <w:p w14:paraId="02269907" w14:textId="1BA28F39" w:rsidR="009844FE" w:rsidRPr="009844FE" w:rsidRDefault="0028713A" w:rsidP="009844FE">
      <w:pPr>
        <w:suppressAutoHyphens/>
        <w:spacing w:after="0" w:line="240" w:lineRule="auto"/>
        <w:ind w:left="0" w:firstLine="0"/>
        <w:rPr>
          <w:bCs/>
          <w:color w:val="auto"/>
          <w:sz w:val="24"/>
          <w:szCs w:val="24"/>
          <w:lang w:val="ru-RU" w:eastAsia="ru-RU"/>
        </w:rPr>
      </w:pPr>
      <w:r>
        <w:rPr>
          <w:bCs/>
          <w:color w:val="auto"/>
          <w:sz w:val="24"/>
          <w:szCs w:val="24"/>
          <w:lang w:val="ru-RU" w:eastAsia="ru-RU"/>
        </w:rPr>
        <w:t>3.</w:t>
      </w:r>
      <w:r w:rsidR="009844FE" w:rsidRPr="009844FE">
        <w:rPr>
          <w:bCs/>
          <w:color w:val="auto"/>
          <w:sz w:val="24"/>
          <w:szCs w:val="24"/>
          <w:lang w:val="ru-RU" w:eastAsia="ru-RU"/>
        </w:rPr>
        <w:t>Вумек, Дж., Джонс Д. Бережливое производство. – Москва: Альпина Бизнес Букс, 2021. – 472 с. – Текст : непосредственный.</w:t>
      </w:r>
    </w:p>
    <w:p w14:paraId="1DC953D3" w14:textId="2249D372" w:rsidR="009844FE" w:rsidRPr="009844FE" w:rsidRDefault="009844FE" w:rsidP="009844FE">
      <w:pPr>
        <w:suppressAutoHyphens/>
        <w:spacing w:after="0" w:line="240" w:lineRule="auto"/>
        <w:ind w:left="0" w:firstLine="0"/>
        <w:rPr>
          <w:bCs/>
          <w:color w:val="auto"/>
          <w:sz w:val="24"/>
          <w:szCs w:val="24"/>
          <w:lang w:val="ru-RU" w:eastAsia="ru-RU"/>
        </w:rPr>
      </w:pPr>
      <w:r w:rsidRPr="009844FE">
        <w:rPr>
          <w:bCs/>
          <w:color w:val="auto"/>
          <w:sz w:val="24"/>
          <w:szCs w:val="24"/>
          <w:lang w:val="ru-RU" w:eastAsia="ru-RU"/>
        </w:rPr>
        <w:t>4</w:t>
      </w:r>
      <w:r w:rsidR="0028713A">
        <w:rPr>
          <w:bCs/>
          <w:color w:val="auto"/>
          <w:sz w:val="24"/>
          <w:szCs w:val="24"/>
          <w:lang w:val="ru-RU" w:eastAsia="ru-RU"/>
        </w:rPr>
        <w:t>.</w:t>
      </w:r>
      <w:r w:rsidRPr="009844FE">
        <w:rPr>
          <w:bCs/>
          <w:color w:val="auto"/>
          <w:sz w:val="24"/>
          <w:szCs w:val="24"/>
          <w:lang w:val="ru-RU" w:eastAsia="ru-RU"/>
        </w:rPr>
        <w:t>Давыдова Н.С., Чуйкова С.Л. Основы бережливого производства: учеб. пособие для обучающихся СПО. Белгород, 2020.</w:t>
      </w:r>
    </w:p>
    <w:p w14:paraId="0001778E" w14:textId="697C976E" w:rsidR="009844FE" w:rsidRPr="009844FE" w:rsidRDefault="0028713A" w:rsidP="009844FE">
      <w:pPr>
        <w:suppressAutoHyphens/>
        <w:spacing w:after="0" w:line="240" w:lineRule="auto"/>
        <w:ind w:left="0" w:firstLine="0"/>
        <w:rPr>
          <w:bCs/>
          <w:color w:val="auto"/>
          <w:sz w:val="24"/>
          <w:szCs w:val="24"/>
          <w:lang w:val="ru-RU" w:eastAsia="ru-RU"/>
        </w:rPr>
      </w:pPr>
      <w:r>
        <w:rPr>
          <w:bCs/>
          <w:color w:val="auto"/>
          <w:sz w:val="24"/>
          <w:szCs w:val="24"/>
          <w:lang w:val="ru-RU" w:eastAsia="ru-RU"/>
        </w:rPr>
        <w:t>5.</w:t>
      </w:r>
      <w:r w:rsidR="009844FE" w:rsidRPr="009844FE">
        <w:rPr>
          <w:bCs/>
          <w:color w:val="auto"/>
          <w:sz w:val="24"/>
          <w:szCs w:val="24"/>
          <w:lang w:val="ru-RU" w:eastAsia="ru-RU"/>
        </w:rPr>
        <w:t>Киселев А.А. Принятие управленческих решений. – Москва: Кнорус, 2021. – 170 с. – Текст: непосредственный.</w:t>
      </w:r>
    </w:p>
    <w:p w14:paraId="535441C0" w14:textId="77777777" w:rsidR="009844FE" w:rsidRPr="009844FE" w:rsidRDefault="009844FE" w:rsidP="009844FE">
      <w:pPr>
        <w:spacing w:after="0" w:line="240" w:lineRule="auto"/>
        <w:ind w:left="0" w:firstLine="0"/>
        <w:rPr>
          <w:b/>
          <w:color w:val="auto"/>
          <w:sz w:val="24"/>
          <w:szCs w:val="24"/>
          <w:lang w:val="ru-RU" w:eastAsia="ru-RU"/>
        </w:rPr>
      </w:pPr>
      <w:r w:rsidRPr="009844FE">
        <w:rPr>
          <w:b/>
          <w:color w:val="auto"/>
          <w:sz w:val="24"/>
          <w:szCs w:val="24"/>
          <w:lang w:val="ru-RU" w:eastAsia="ru-RU"/>
        </w:rPr>
        <w:t>3.2.2. Основные электронные издания</w:t>
      </w:r>
    </w:p>
    <w:p w14:paraId="626B414F" w14:textId="3597F855" w:rsidR="009844FE" w:rsidRPr="009844FE" w:rsidRDefault="0028713A" w:rsidP="0028713A">
      <w:pPr>
        <w:tabs>
          <w:tab w:val="left" w:pos="993"/>
        </w:tabs>
        <w:spacing w:after="0" w:line="240" w:lineRule="auto"/>
        <w:ind w:left="0" w:firstLine="0"/>
        <w:contextualSpacing/>
        <w:jc w:val="left"/>
        <w:rPr>
          <w:bCs/>
          <w:color w:val="auto"/>
          <w:sz w:val="24"/>
          <w:szCs w:val="24"/>
          <w:lang w:val="x-none" w:eastAsia="ru-RU"/>
        </w:rPr>
      </w:pPr>
      <w:bookmarkStart w:id="4" w:name="_Hlk130473790"/>
      <w:r>
        <w:rPr>
          <w:bCs/>
          <w:color w:val="auto"/>
          <w:sz w:val="24"/>
          <w:szCs w:val="24"/>
          <w:lang w:val="ru-RU" w:eastAsia="ru-RU"/>
        </w:rPr>
        <w:t>1.</w:t>
      </w:r>
      <w:r w:rsidR="009844FE" w:rsidRPr="009844FE">
        <w:rPr>
          <w:bCs/>
          <w:color w:val="auto"/>
          <w:sz w:val="24"/>
          <w:szCs w:val="24"/>
          <w:lang w:val="x-none" w:eastAsia="ru-RU"/>
        </w:rPr>
        <w:t>Киселев, А.А., Принятие управленческих решений : учебник / А.А. Киселев. – Москва : КноРус, 2021. – 169 с. – ISBN 978-5-406-07898-3. – URL:https://book.ru/book/938341 (дата обращения: 03.02.2022). – Текст : электронный.</w:t>
      </w:r>
    </w:p>
    <w:p w14:paraId="47B5643E" w14:textId="1EA0B2C9" w:rsidR="009844FE" w:rsidRPr="009844FE" w:rsidRDefault="0028713A" w:rsidP="0028713A">
      <w:pPr>
        <w:tabs>
          <w:tab w:val="left" w:pos="993"/>
        </w:tabs>
        <w:spacing w:after="0" w:line="240" w:lineRule="auto"/>
        <w:ind w:left="0" w:firstLine="0"/>
        <w:contextualSpacing/>
        <w:jc w:val="left"/>
        <w:rPr>
          <w:bCs/>
          <w:color w:val="auto"/>
          <w:sz w:val="24"/>
          <w:szCs w:val="24"/>
          <w:lang w:val="x-none" w:eastAsia="ru-RU"/>
        </w:rPr>
      </w:pPr>
      <w:r>
        <w:rPr>
          <w:bCs/>
          <w:color w:val="auto"/>
          <w:sz w:val="24"/>
          <w:szCs w:val="24"/>
          <w:lang w:val="ru-RU" w:eastAsia="ru-RU"/>
        </w:rPr>
        <w:t>2.</w:t>
      </w:r>
      <w:r w:rsidR="009844FE" w:rsidRPr="009844FE">
        <w:rPr>
          <w:bCs/>
          <w:color w:val="auto"/>
          <w:sz w:val="24"/>
          <w:szCs w:val="24"/>
          <w:lang w:val="x-none" w:eastAsia="ru-RU"/>
        </w:rPr>
        <w:t>Шмелёва, А. Н. Методы бережливого производства : учебно-методическое пособие / А. Н. Шмелёва. – Москва : РТУ МИРЭА, 2021. – 38 с. – Текст : электронный // Лань : электронно-библиотечная система. – URL: https://e.lanbook.com/book/171543 (дата обращения: 03.02.2022). – Режим доступа: для авториз. пользователей.</w:t>
      </w:r>
    </w:p>
    <w:bookmarkEnd w:id="4"/>
    <w:p w14:paraId="14D3719F" w14:textId="77777777" w:rsidR="009844FE" w:rsidRPr="009844FE" w:rsidRDefault="009844FE" w:rsidP="009844FE">
      <w:pPr>
        <w:shd w:val="clear" w:color="auto" w:fill="FFFFFF"/>
        <w:adjustRightInd w:val="0"/>
        <w:spacing w:after="0" w:line="240" w:lineRule="auto"/>
        <w:ind w:left="0" w:firstLine="0"/>
        <w:jc w:val="left"/>
        <w:rPr>
          <w:rFonts w:eastAsiaTheme="minorHAnsi"/>
          <w:b/>
          <w:kern w:val="2"/>
          <w:sz w:val="24"/>
          <w:szCs w:val="24"/>
          <w:lang w:val="ru-RU"/>
        </w:rPr>
      </w:pPr>
      <w:r w:rsidRPr="009844FE">
        <w:rPr>
          <w:rFonts w:eastAsiaTheme="minorHAnsi"/>
          <w:b/>
          <w:kern w:val="2"/>
          <w:sz w:val="24"/>
          <w:szCs w:val="24"/>
          <w:lang w:val="ru-RU"/>
        </w:rPr>
        <w:t>Интернет-ресурсы:</w:t>
      </w:r>
    </w:p>
    <w:p w14:paraId="0EBAA51A" w14:textId="77777777" w:rsidR="009844FE" w:rsidRPr="009844FE" w:rsidRDefault="009844FE" w:rsidP="009844FE">
      <w:pPr>
        <w:numPr>
          <w:ilvl w:val="0"/>
          <w:numId w:val="10"/>
        </w:numPr>
        <w:spacing w:after="0" w:line="240" w:lineRule="auto"/>
        <w:ind w:left="567" w:hanging="567"/>
        <w:jc w:val="left"/>
        <w:rPr>
          <w:rFonts w:eastAsiaTheme="minorHAnsi"/>
          <w:color w:val="auto"/>
          <w:kern w:val="2"/>
          <w:sz w:val="24"/>
          <w:szCs w:val="24"/>
          <w:lang w:val="ru-RU"/>
        </w:rPr>
      </w:pPr>
      <w:r w:rsidRPr="009844FE">
        <w:rPr>
          <w:rFonts w:eastAsiaTheme="minorHAnsi"/>
          <w:color w:val="auto"/>
          <w:kern w:val="2"/>
          <w:sz w:val="24"/>
          <w:szCs w:val="24"/>
          <w:lang w:val="ru-RU"/>
        </w:rPr>
        <w:t xml:space="preserve">Электронно-библиотечная система: </w:t>
      </w:r>
      <w:hyperlink r:id="rId14" w:history="1">
        <w:bookmarkStart w:id="5" w:name="_Hlk151459394"/>
        <w:r w:rsidRPr="009844FE">
          <w:rPr>
            <w:rFonts w:eastAsiaTheme="minorHAnsi"/>
            <w:bCs/>
            <w:color w:val="0563C1" w:themeColor="hyperlink"/>
            <w:kern w:val="2"/>
            <w:sz w:val="24"/>
            <w:szCs w:val="24"/>
            <w:u w:val="single"/>
            <w:lang w:val="ru-RU"/>
          </w:rPr>
          <w:t>https://</w:t>
        </w:r>
        <w:bookmarkEnd w:id="5"/>
        <w:r w:rsidRPr="009844FE">
          <w:rPr>
            <w:rFonts w:eastAsiaTheme="minorHAnsi"/>
            <w:bCs/>
            <w:color w:val="0563C1" w:themeColor="hyperlink"/>
            <w:kern w:val="2"/>
            <w:sz w:val="24"/>
            <w:szCs w:val="24"/>
            <w:u w:val="single"/>
            <w:lang w:val="ru-RU"/>
          </w:rPr>
          <w:t>znanium.com</w:t>
        </w:r>
      </w:hyperlink>
      <w:r w:rsidRPr="009844FE">
        <w:rPr>
          <w:rFonts w:eastAsiaTheme="minorHAnsi"/>
          <w:bCs/>
          <w:color w:val="auto"/>
          <w:kern w:val="2"/>
          <w:sz w:val="24"/>
          <w:szCs w:val="24"/>
          <w:lang w:val="ru-RU"/>
        </w:rPr>
        <w:t xml:space="preserve"> </w:t>
      </w:r>
    </w:p>
    <w:p w14:paraId="15984D97" w14:textId="1E82E66B" w:rsidR="0091202F" w:rsidRPr="009844FE" w:rsidRDefault="009844FE" w:rsidP="009844FE">
      <w:pPr>
        <w:numPr>
          <w:ilvl w:val="0"/>
          <w:numId w:val="10"/>
        </w:numPr>
        <w:spacing w:after="0" w:line="240" w:lineRule="auto"/>
        <w:ind w:left="567" w:hanging="567"/>
        <w:jc w:val="left"/>
        <w:rPr>
          <w:rFonts w:asciiTheme="minorHAnsi" w:eastAsiaTheme="minorHAnsi" w:hAnsiTheme="minorHAnsi" w:cstheme="minorBidi"/>
          <w:color w:val="0563C1" w:themeColor="hyperlink"/>
          <w:kern w:val="2"/>
          <w:sz w:val="22"/>
          <w:u w:val="single"/>
          <w:lang w:val="ru-RU"/>
        </w:rPr>
      </w:pPr>
      <w:r w:rsidRPr="009844FE">
        <w:rPr>
          <w:rFonts w:eastAsiaTheme="minorHAnsi"/>
          <w:color w:val="auto"/>
          <w:kern w:val="2"/>
          <w:sz w:val="24"/>
          <w:szCs w:val="24"/>
          <w:lang w:val="ru-RU"/>
        </w:rPr>
        <w:t>Электронно-библиотечная система:  https://</w:t>
      </w:r>
      <w:r w:rsidRPr="009844FE">
        <w:rPr>
          <w:rFonts w:eastAsiaTheme="minorHAnsi"/>
          <w:color w:val="auto"/>
          <w:kern w:val="2"/>
          <w:sz w:val="24"/>
          <w:szCs w:val="24"/>
        </w:rPr>
        <w:t>rusneb</w:t>
      </w:r>
      <w:r w:rsidRPr="009844FE">
        <w:rPr>
          <w:rFonts w:eastAsiaTheme="minorHAnsi"/>
          <w:color w:val="auto"/>
          <w:kern w:val="2"/>
          <w:sz w:val="24"/>
          <w:szCs w:val="24"/>
          <w:lang w:val="ru-RU"/>
        </w:rPr>
        <w:t>.</w:t>
      </w:r>
      <w:r w:rsidRPr="009844FE">
        <w:rPr>
          <w:rFonts w:eastAsiaTheme="minorHAnsi"/>
          <w:color w:val="auto"/>
          <w:kern w:val="2"/>
          <w:sz w:val="24"/>
          <w:szCs w:val="24"/>
        </w:rPr>
        <w:t>ru</w:t>
      </w:r>
      <w:bookmarkStart w:id="6" w:name="_Toc24691"/>
    </w:p>
    <w:p w14:paraId="592FDD01" w14:textId="77777777" w:rsidR="00413375" w:rsidRDefault="00413375" w:rsidP="00FD1F0B">
      <w:pPr>
        <w:pStyle w:val="1"/>
        <w:ind w:left="0" w:firstLine="851"/>
        <w:jc w:val="both"/>
        <w:rPr>
          <w:sz w:val="24"/>
        </w:rPr>
      </w:pPr>
    </w:p>
    <w:p w14:paraId="63A3F91D" w14:textId="77777777" w:rsidR="00413375" w:rsidRDefault="00413375" w:rsidP="00FD1F0B">
      <w:pPr>
        <w:pStyle w:val="1"/>
        <w:ind w:left="0" w:firstLine="851"/>
        <w:jc w:val="both"/>
        <w:rPr>
          <w:sz w:val="24"/>
        </w:rPr>
      </w:pPr>
    </w:p>
    <w:p w14:paraId="4B8D9565" w14:textId="77777777" w:rsidR="00413375" w:rsidRDefault="00413375" w:rsidP="00FD1F0B">
      <w:pPr>
        <w:pStyle w:val="1"/>
        <w:ind w:left="0" w:firstLine="851"/>
        <w:jc w:val="both"/>
        <w:rPr>
          <w:sz w:val="24"/>
        </w:rPr>
      </w:pPr>
    </w:p>
    <w:p w14:paraId="59F69AE7" w14:textId="1500149A" w:rsidR="00FD1F0B" w:rsidRPr="00897E1B" w:rsidRDefault="00FD1F0B" w:rsidP="00FD1F0B">
      <w:pPr>
        <w:pStyle w:val="1"/>
        <w:ind w:left="0" w:firstLine="851"/>
        <w:jc w:val="both"/>
        <w:rPr>
          <w:sz w:val="24"/>
        </w:rPr>
      </w:pPr>
      <w:r w:rsidRPr="00897E1B">
        <w:rPr>
          <w:sz w:val="24"/>
        </w:rPr>
        <w:t>4.</w:t>
      </w:r>
      <w:r w:rsidRPr="00897E1B">
        <w:rPr>
          <w:rFonts w:ascii="Arial" w:eastAsia="Arial" w:hAnsi="Arial" w:cs="Arial"/>
          <w:sz w:val="24"/>
        </w:rPr>
        <w:t xml:space="preserve"> </w:t>
      </w:r>
      <w:r w:rsidRPr="00897E1B">
        <w:rPr>
          <w:sz w:val="24"/>
        </w:rPr>
        <w:t xml:space="preserve">КОНТРОЛЬ И ОЦЕНКА РЕЗУЛЬТАТОВ ОСВОЕНИЯ ДИСЦИПЛИНЫ </w:t>
      </w:r>
      <w:bookmarkEnd w:id="6"/>
    </w:p>
    <w:p w14:paraId="64A17F2F" w14:textId="1A338127" w:rsidR="00FD1F0B" w:rsidRPr="00897E1B" w:rsidRDefault="0028713A" w:rsidP="00FD1F0B">
      <w:pPr>
        <w:spacing w:after="190" w:line="259" w:lineRule="auto"/>
        <w:ind w:left="0" w:firstLine="211"/>
        <w:jc w:val="left"/>
        <w:rPr>
          <w:sz w:val="24"/>
          <w:lang w:val="ru-RU"/>
        </w:rPr>
      </w:pPr>
      <w:r>
        <w:rPr>
          <w:sz w:val="10"/>
          <w:lang w:val="ru-RU"/>
        </w:rPr>
        <w:t xml:space="preserve">    </w:t>
      </w:r>
      <w:r w:rsidR="00FD1F0B" w:rsidRPr="00897E1B">
        <w:rPr>
          <w:sz w:val="10"/>
          <w:lang w:val="ru-RU"/>
        </w:rPr>
        <w:t xml:space="preserve"> </w:t>
      </w:r>
      <w:r w:rsidR="00FD1F0B" w:rsidRPr="00897E1B">
        <w:rPr>
          <w:sz w:val="24"/>
          <w:lang w:val="ru-RU"/>
        </w:rPr>
        <w:t xml:space="preserve">Контроль и оценка результатов освоения дисциплины осуществляется преподавателем в процессе проведения лабораторных работ, тестирования, промежуточной аттестации, а также выполнения обучающимися индивидуальных заданий. </w:t>
      </w:r>
    </w:p>
    <w:tbl>
      <w:tblPr>
        <w:tblW w:w="9470" w:type="dxa"/>
        <w:jc w:val="center"/>
        <w:tblCellMar>
          <w:top w:w="53" w:type="dxa"/>
          <w:left w:w="106" w:type="dxa"/>
          <w:right w:w="41" w:type="dxa"/>
        </w:tblCellMar>
        <w:tblLook w:val="04A0" w:firstRow="1" w:lastRow="0" w:firstColumn="1" w:lastColumn="0" w:noHBand="0" w:noVBand="1"/>
      </w:tblPr>
      <w:tblGrid>
        <w:gridCol w:w="5922"/>
        <w:gridCol w:w="3548"/>
      </w:tblGrid>
      <w:tr w:rsidR="00FD1F0B" w:rsidRPr="00375D53" w14:paraId="6A994F9C" w14:textId="77777777" w:rsidTr="009F6777">
        <w:trPr>
          <w:trHeight w:val="562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242A" w14:textId="77777777" w:rsidR="00FD1F0B" w:rsidRPr="00897E1B" w:rsidRDefault="00FD1F0B" w:rsidP="009F6777">
            <w:pPr>
              <w:spacing w:after="26" w:line="259" w:lineRule="auto"/>
              <w:ind w:left="0" w:right="67" w:firstLine="0"/>
              <w:jc w:val="center"/>
              <w:rPr>
                <w:sz w:val="24"/>
                <w:lang w:val="ru-RU"/>
              </w:rPr>
            </w:pPr>
            <w:r w:rsidRPr="00897E1B">
              <w:rPr>
                <w:b/>
                <w:sz w:val="22"/>
                <w:lang w:val="ru-RU"/>
              </w:rPr>
              <w:t xml:space="preserve">Результаты обучения </w:t>
            </w:r>
          </w:p>
          <w:p w14:paraId="680D1CEC" w14:textId="77777777" w:rsidR="00FD1F0B" w:rsidRPr="00897E1B" w:rsidRDefault="00FD1F0B" w:rsidP="009F6777">
            <w:pPr>
              <w:spacing w:after="0" w:line="259" w:lineRule="auto"/>
              <w:ind w:left="0" w:right="67" w:firstLine="0"/>
              <w:jc w:val="center"/>
              <w:rPr>
                <w:sz w:val="24"/>
                <w:lang w:val="ru-RU"/>
              </w:rPr>
            </w:pPr>
            <w:r w:rsidRPr="00897E1B">
              <w:rPr>
                <w:b/>
                <w:sz w:val="22"/>
                <w:lang w:val="ru-RU"/>
              </w:rPr>
              <w:t xml:space="preserve">(освоенные умения, усвоенные знания)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7661" w14:textId="77777777" w:rsidR="00FD1F0B" w:rsidRPr="00897E1B" w:rsidRDefault="00FD1F0B" w:rsidP="009F6777">
            <w:pPr>
              <w:spacing w:after="0" w:line="259" w:lineRule="auto"/>
              <w:ind w:left="0" w:firstLine="0"/>
              <w:jc w:val="center"/>
              <w:rPr>
                <w:sz w:val="24"/>
                <w:lang w:val="ru-RU"/>
              </w:rPr>
            </w:pPr>
            <w:r w:rsidRPr="00897E1B">
              <w:rPr>
                <w:b/>
                <w:sz w:val="22"/>
                <w:lang w:val="ru-RU"/>
              </w:rPr>
              <w:t xml:space="preserve">Формы и методы контроля и оценки результатов обучения  </w:t>
            </w:r>
          </w:p>
        </w:tc>
      </w:tr>
      <w:tr w:rsidR="00FD1F0B" w:rsidRPr="00897E1B" w14:paraId="307CA85E" w14:textId="77777777" w:rsidTr="009F6777">
        <w:trPr>
          <w:trHeight w:val="286"/>
          <w:jc w:val="center"/>
        </w:trPr>
        <w:tc>
          <w:tcPr>
            <w:tcW w:w="9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14DA" w14:textId="77777777" w:rsidR="00FD1F0B" w:rsidRPr="00897E1B" w:rsidRDefault="00FD1F0B" w:rsidP="009F6777">
            <w:pPr>
              <w:spacing w:after="0" w:line="259" w:lineRule="auto"/>
              <w:ind w:left="0" w:right="66" w:firstLine="0"/>
              <w:jc w:val="center"/>
              <w:rPr>
                <w:sz w:val="24"/>
              </w:rPr>
            </w:pPr>
            <w:r w:rsidRPr="00897E1B">
              <w:rPr>
                <w:b/>
                <w:i/>
                <w:sz w:val="22"/>
              </w:rPr>
              <w:t xml:space="preserve">знать </w:t>
            </w:r>
          </w:p>
        </w:tc>
      </w:tr>
      <w:tr w:rsidR="00FD1F0B" w:rsidRPr="00897E1B" w14:paraId="49AFB6C8" w14:textId="77777777" w:rsidTr="009F6777">
        <w:trPr>
          <w:trHeight w:val="1116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E854" w14:textId="77777777" w:rsidR="00FD1F0B" w:rsidRPr="00897E1B" w:rsidRDefault="00FD1F0B" w:rsidP="009F6777">
            <w:pPr>
              <w:spacing w:after="5" w:line="259" w:lineRule="auto"/>
              <w:ind w:left="2" w:firstLine="0"/>
              <w:jc w:val="left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содержание и формы бережливого производства;  </w:t>
            </w:r>
          </w:p>
          <w:p w14:paraId="6304B19C" w14:textId="77777777" w:rsidR="00FD1F0B" w:rsidRPr="00897E1B" w:rsidRDefault="00FD1F0B" w:rsidP="009F6777">
            <w:pPr>
              <w:tabs>
                <w:tab w:val="center" w:pos="1695"/>
                <w:tab w:val="center" w:pos="3048"/>
                <w:tab w:val="right" w:pos="5775"/>
              </w:tabs>
              <w:spacing w:after="29" w:line="259" w:lineRule="auto"/>
              <w:ind w:left="0" w:hanging="80"/>
              <w:jc w:val="left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основные </w:t>
            </w:r>
            <w:r w:rsidRPr="00897E1B">
              <w:rPr>
                <w:sz w:val="22"/>
                <w:lang w:val="ru-RU"/>
              </w:rPr>
              <w:tab/>
              <w:t xml:space="preserve">методы </w:t>
            </w:r>
            <w:r w:rsidRPr="00897E1B">
              <w:rPr>
                <w:sz w:val="22"/>
                <w:lang w:val="ru-RU"/>
              </w:rPr>
              <w:tab/>
              <w:t xml:space="preserve">организации </w:t>
            </w:r>
            <w:r w:rsidRPr="00897E1B">
              <w:rPr>
                <w:sz w:val="22"/>
                <w:lang w:val="ru-RU"/>
              </w:rPr>
              <w:tab/>
              <w:t xml:space="preserve">промышленного </w:t>
            </w:r>
          </w:p>
          <w:p w14:paraId="461E985F" w14:textId="77777777" w:rsidR="00FD1F0B" w:rsidRPr="00897E1B" w:rsidRDefault="00FD1F0B" w:rsidP="009F6777">
            <w:pPr>
              <w:spacing w:after="0" w:line="259" w:lineRule="auto"/>
              <w:ind w:left="2" w:firstLine="0"/>
              <w:jc w:val="left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производства на основе бережливого производства;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412A" w14:textId="77777777" w:rsidR="00FD1F0B" w:rsidRPr="00897E1B" w:rsidRDefault="00FD1F0B" w:rsidP="009F6777">
            <w:pPr>
              <w:spacing w:after="17" w:line="261" w:lineRule="auto"/>
              <w:ind w:left="0" w:right="70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Фронтальный </w:t>
            </w:r>
            <w:r w:rsidRPr="00897E1B">
              <w:rPr>
                <w:sz w:val="22"/>
                <w:lang w:val="ru-RU"/>
              </w:rPr>
              <w:tab/>
              <w:t xml:space="preserve">и индивидуальный опрос во время аудиторных занятий.  </w:t>
            </w:r>
          </w:p>
          <w:p w14:paraId="0378BB22" w14:textId="77777777" w:rsidR="00FD1F0B" w:rsidRPr="00897E1B" w:rsidRDefault="00FD1F0B" w:rsidP="009F6777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897E1B">
              <w:rPr>
                <w:sz w:val="22"/>
              </w:rPr>
              <w:t xml:space="preserve">Тестирование. Опрос. </w:t>
            </w:r>
          </w:p>
        </w:tc>
      </w:tr>
      <w:tr w:rsidR="00FD1F0B" w:rsidRPr="00897E1B" w14:paraId="4B3496DE" w14:textId="77777777" w:rsidTr="009F6777">
        <w:trPr>
          <w:trHeight w:val="286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EFAB" w14:textId="77777777" w:rsidR="00FD1F0B" w:rsidRPr="00897E1B" w:rsidRDefault="00FD1F0B" w:rsidP="009F6777">
            <w:pPr>
              <w:tabs>
                <w:tab w:val="center" w:pos="1752"/>
                <w:tab w:val="center" w:pos="2451"/>
                <w:tab w:val="center" w:pos="3449"/>
                <w:tab w:val="right" w:pos="5775"/>
              </w:tabs>
              <w:spacing w:after="0" w:line="259" w:lineRule="auto"/>
              <w:ind w:left="0" w:firstLine="0"/>
              <w:jc w:val="left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принципы, </w:t>
            </w:r>
            <w:r w:rsidRPr="00897E1B">
              <w:rPr>
                <w:sz w:val="22"/>
                <w:lang w:val="ru-RU"/>
              </w:rPr>
              <w:tab/>
              <w:t xml:space="preserve">методы </w:t>
            </w:r>
            <w:r w:rsidRPr="00897E1B">
              <w:rPr>
                <w:sz w:val="22"/>
                <w:lang w:val="ru-RU"/>
              </w:rPr>
              <w:tab/>
              <w:t xml:space="preserve">и </w:t>
            </w:r>
            <w:r w:rsidRPr="00897E1B">
              <w:rPr>
                <w:sz w:val="22"/>
                <w:lang w:val="ru-RU"/>
              </w:rPr>
              <w:tab/>
              <w:t xml:space="preserve">инструменты </w:t>
            </w:r>
            <w:r w:rsidRPr="00897E1B">
              <w:rPr>
                <w:sz w:val="22"/>
                <w:lang w:val="ru-RU"/>
              </w:rPr>
              <w:tab/>
              <w:t xml:space="preserve">бережливого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6B3B" w14:textId="77777777" w:rsidR="00FD1F0B" w:rsidRPr="00897E1B" w:rsidRDefault="00FD1F0B" w:rsidP="009F6777">
            <w:pPr>
              <w:tabs>
                <w:tab w:val="center" w:pos="1579"/>
                <w:tab w:val="right" w:pos="3401"/>
              </w:tabs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897E1B">
              <w:rPr>
                <w:sz w:val="22"/>
              </w:rPr>
              <w:t xml:space="preserve">Оценка </w:t>
            </w:r>
            <w:r w:rsidRPr="00897E1B">
              <w:rPr>
                <w:sz w:val="22"/>
              </w:rPr>
              <w:tab/>
              <w:t xml:space="preserve">уровня </w:t>
            </w:r>
            <w:r w:rsidRPr="00897E1B">
              <w:rPr>
                <w:sz w:val="22"/>
              </w:rPr>
              <w:tab/>
              <w:t xml:space="preserve">усвоения </w:t>
            </w:r>
          </w:p>
        </w:tc>
      </w:tr>
      <w:tr w:rsidR="00FD1F0B" w:rsidRPr="00375D53" w14:paraId="32D84ED0" w14:textId="77777777" w:rsidTr="009F6777">
        <w:trPr>
          <w:trHeight w:val="288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93B9" w14:textId="24580B0A" w:rsidR="00FD1F0B" w:rsidRPr="0028713A" w:rsidRDefault="0028713A" w:rsidP="009F6777">
            <w:pPr>
              <w:spacing w:after="0" w:line="259" w:lineRule="auto"/>
              <w:ind w:left="2" w:firstLine="0"/>
              <w:jc w:val="left"/>
              <w:rPr>
                <w:sz w:val="24"/>
                <w:lang w:val="ru-RU"/>
              </w:rPr>
            </w:pPr>
            <w:r w:rsidRPr="0028713A">
              <w:rPr>
                <w:sz w:val="22"/>
                <w:lang w:val="ru-RU"/>
              </w:rPr>
              <w:t>производства.</w:t>
            </w:r>
            <w:r w:rsidR="00FD1F0B" w:rsidRPr="0028713A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E837" w14:textId="77777777" w:rsidR="00FD1F0B" w:rsidRPr="00897E1B" w:rsidRDefault="00FD1F0B" w:rsidP="009F6777">
            <w:pPr>
              <w:spacing w:after="0" w:line="259" w:lineRule="auto"/>
              <w:ind w:left="0" w:right="64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обучающимися материала тем при защите отчетных работ и других видах промежуточной аттестации. </w:t>
            </w:r>
          </w:p>
        </w:tc>
      </w:tr>
      <w:tr w:rsidR="00FD1F0B" w:rsidRPr="00375D53" w14:paraId="44AE0CAC" w14:textId="77777777" w:rsidTr="009F6777">
        <w:trPr>
          <w:trHeight w:val="838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4A52" w14:textId="77777777" w:rsidR="00FD1F0B" w:rsidRPr="00897E1B" w:rsidRDefault="00FD1F0B" w:rsidP="009F6777">
            <w:pPr>
              <w:spacing w:after="0" w:line="259" w:lineRule="auto"/>
              <w:ind w:left="2" w:right="66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>алгоритм внедрения инструментов бережливого производства в хозяйственную деятельность промышленных предприятий</w:t>
            </w:r>
            <w:r w:rsidRPr="00897E1B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B3ED93" w14:textId="77777777" w:rsidR="00FD1F0B" w:rsidRPr="00897E1B" w:rsidRDefault="00FD1F0B" w:rsidP="009F6777">
            <w:pPr>
              <w:spacing w:after="160" w:line="259" w:lineRule="auto"/>
              <w:ind w:left="0" w:firstLine="0"/>
              <w:jc w:val="left"/>
              <w:rPr>
                <w:sz w:val="24"/>
                <w:lang w:val="ru-RU"/>
              </w:rPr>
            </w:pPr>
          </w:p>
        </w:tc>
      </w:tr>
      <w:tr w:rsidR="00FD1F0B" w:rsidRPr="00375D53" w14:paraId="6D82A0B0" w14:textId="77777777" w:rsidTr="009F6777">
        <w:trPr>
          <w:trHeight w:val="838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0E61" w14:textId="77777777" w:rsidR="00FD1F0B" w:rsidRPr="00897E1B" w:rsidRDefault="00FD1F0B" w:rsidP="009F6777">
            <w:pPr>
              <w:spacing w:after="0" w:line="259" w:lineRule="auto"/>
              <w:ind w:left="2" w:right="66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методы и инструменты построения карты текущих и будущих потоков создания ценности; классификацию и способы получения композиционных материалов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8EA9" w14:textId="77777777" w:rsidR="00FD1F0B" w:rsidRPr="00897E1B" w:rsidRDefault="00FD1F0B" w:rsidP="009F6777">
            <w:pPr>
              <w:spacing w:after="160" w:line="259" w:lineRule="auto"/>
              <w:ind w:left="0" w:firstLine="0"/>
              <w:jc w:val="left"/>
              <w:rPr>
                <w:sz w:val="24"/>
                <w:lang w:val="ru-RU"/>
              </w:rPr>
            </w:pPr>
          </w:p>
        </w:tc>
      </w:tr>
      <w:tr w:rsidR="00FD1F0B" w:rsidRPr="00897E1B" w14:paraId="1C9A7377" w14:textId="77777777" w:rsidTr="009F6777">
        <w:trPr>
          <w:trHeight w:val="286"/>
          <w:jc w:val="center"/>
        </w:trPr>
        <w:tc>
          <w:tcPr>
            <w:tcW w:w="9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8216" w14:textId="77777777" w:rsidR="00FD1F0B" w:rsidRPr="00897E1B" w:rsidRDefault="00FD1F0B" w:rsidP="009F6777">
            <w:pPr>
              <w:spacing w:after="0" w:line="259" w:lineRule="auto"/>
              <w:ind w:left="0" w:right="57" w:firstLine="0"/>
              <w:jc w:val="center"/>
              <w:rPr>
                <w:sz w:val="24"/>
              </w:rPr>
            </w:pPr>
            <w:r w:rsidRPr="00897E1B">
              <w:rPr>
                <w:b/>
                <w:i/>
                <w:sz w:val="22"/>
              </w:rPr>
              <w:t xml:space="preserve">уметь </w:t>
            </w:r>
          </w:p>
        </w:tc>
      </w:tr>
      <w:tr w:rsidR="00FD1F0B" w:rsidRPr="00375D53" w14:paraId="3CAA8924" w14:textId="77777777" w:rsidTr="009F6777">
        <w:trPr>
          <w:trHeight w:val="1390"/>
          <w:jc w:val="center"/>
        </w:trPr>
        <w:tc>
          <w:tcPr>
            <w:tcW w:w="5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5E2A" w14:textId="77777777" w:rsidR="00FD1F0B" w:rsidRPr="00897E1B" w:rsidRDefault="00FD1F0B" w:rsidP="009F6777">
            <w:pPr>
              <w:spacing w:after="0" w:line="279" w:lineRule="auto"/>
              <w:ind w:left="2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планировать, организовать и проводить мероприятия по реализации принципов бережливого производства;  </w:t>
            </w:r>
          </w:p>
          <w:p w14:paraId="48C56B77" w14:textId="77777777" w:rsidR="00FD1F0B" w:rsidRPr="00897E1B" w:rsidRDefault="00FD1F0B" w:rsidP="009F6777">
            <w:pPr>
              <w:spacing w:after="0" w:line="259" w:lineRule="auto"/>
              <w:ind w:left="2" w:right="63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пользоваться инструментами бережливого производства в производственной деятельности предприятия. 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97F5" w14:textId="77777777" w:rsidR="00FD1F0B" w:rsidRPr="00897E1B" w:rsidRDefault="00FD1F0B" w:rsidP="009F6777">
            <w:pPr>
              <w:spacing w:after="0" w:line="259" w:lineRule="auto"/>
              <w:ind w:left="0" w:right="63" w:firstLine="0"/>
              <w:rPr>
                <w:sz w:val="24"/>
                <w:lang w:val="ru-RU"/>
              </w:rPr>
            </w:pPr>
            <w:r w:rsidRPr="00897E1B">
              <w:rPr>
                <w:sz w:val="22"/>
                <w:lang w:val="ru-RU"/>
              </w:rPr>
              <w:t xml:space="preserve">Контроль формирования умений производится в форме практических заданий </w:t>
            </w:r>
          </w:p>
        </w:tc>
      </w:tr>
    </w:tbl>
    <w:p w14:paraId="755BFC92" w14:textId="77777777" w:rsidR="00FD1F0B" w:rsidRPr="00897E1B" w:rsidRDefault="00FD1F0B" w:rsidP="00FD1F0B">
      <w:pPr>
        <w:spacing w:after="100" w:line="259" w:lineRule="auto"/>
        <w:ind w:left="283" w:firstLine="0"/>
        <w:jc w:val="left"/>
        <w:rPr>
          <w:sz w:val="24"/>
          <w:lang w:val="ru-RU"/>
        </w:rPr>
      </w:pPr>
      <w:r w:rsidRPr="00897E1B">
        <w:rPr>
          <w:sz w:val="20"/>
          <w:lang w:val="ru-RU"/>
        </w:rPr>
        <w:t xml:space="preserve"> </w:t>
      </w:r>
    </w:p>
    <w:sectPr w:rsidR="00FD1F0B" w:rsidRPr="00897E1B" w:rsidSect="009F6777">
      <w:pgSz w:w="11906" w:h="16838"/>
      <w:pgMar w:top="425" w:right="777" w:bottom="71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85089" w14:textId="77777777" w:rsidR="00AD038F" w:rsidRDefault="00AD038F" w:rsidP="00D064E8">
      <w:pPr>
        <w:spacing w:after="0" w:line="240" w:lineRule="auto"/>
      </w:pPr>
      <w:r>
        <w:separator/>
      </w:r>
    </w:p>
  </w:endnote>
  <w:endnote w:type="continuationSeparator" w:id="0">
    <w:p w14:paraId="3F2E9122" w14:textId="77777777" w:rsidR="00AD038F" w:rsidRDefault="00AD038F" w:rsidP="00D06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9D696" w14:textId="77777777" w:rsidR="00D064E8" w:rsidRDefault="00D064E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4095766"/>
      <w:docPartObj>
        <w:docPartGallery w:val="Page Numbers (Bottom of Page)"/>
        <w:docPartUnique/>
      </w:docPartObj>
    </w:sdtPr>
    <w:sdtEndPr/>
    <w:sdtContent>
      <w:p w14:paraId="66D8215D" w14:textId="423BEC7F" w:rsidR="00D064E8" w:rsidRDefault="00D064E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375" w:rsidRPr="00413375">
          <w:rPr>
            <w:noProof/>
            <w:lang w:val="ru-RU"/>
          </w:rPr>
          <w:t>13</w:t>
        </w:r>
        <w:r>
          <w:fldChar w:fldCharType="end"/>
        </w:r>
      </w:p>
    </w:sdtContent>
  </w:sdt>
  <w:p w14:paraId="04A10F21" w14:textId="77777777" w:rsidR="00D064E8" w:rsidRDefault="00D064E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90F2E" w14:textId="77777777" w:rsidR="00D064E8" w:rsidRDefault="00D064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7A35C" w14:textId="77777777" w:rsidR="00AD038F" w:rsidRDefault="00AD038F" w:rsidP="00D064E8">
      <w:pPr>
        <w:spacing w:after="0" w:line="240" w:lineRule="auto"/>
      </w:pPr>
      <w:r>
        <w:separator/>
      </w:r>
    </w:p>
  </w:footnote>
  <w:footnote w:type="continuationSeparator" w:id="0">
    <w:p w14:paraId="77A63DB7" w14:textId="77777777" w:rsidR="00AD038F" w:rsidRDefault="00AD038F" w:rsidP="00D06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4E9B" w14:textId="77777777" w:rsidR="00D064E8" w:rsidRDefault="00D064E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B890C" w14:textId="77777777" w:rsidR="00D064E8" w:rsidRDefault="00D064E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4C9B1" w14:textId="77777777" w:rsidR="00D064E8" w:rsidRDefault="00D064E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E2464"/>
    <w:multiLevelType w:val="hybridMultilevel"/>
    <w:tmpl w:val="0518AFAC"/>
    <w:lvl w:ilvl="0" w:tplc="6DBC5E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12CE1"/>
    <w:multiLevelType w:val="hybridMultilevel"/>
    <w:tmpl w:val="01242852"/>
    <w:lvl w:ilvl="0" w:tplc="2A126E98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28C9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BAAE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32BC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CF8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EA3F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B8AFD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7656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709D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9779D2"/>
    <w:multiLevelType w:val="hybridMultilevel"/>
    <w:tmpl w:val="60565C9C"/>
    <w:lvl w:ilvl="0" w:tplc="3CDC11C8">
      <w:start w:val="1"/>
      <w:numFmt w:val="bullet"/>
      <w:lvlText w:val="•"/>
      <w:lvlJc w:val="left"/>
      <w:pPr>
        <w:ind w:left="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9ABF5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98B5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30538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8E1F2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C8707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88050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E66E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88CE9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EB135E"/>
    <w:multiLevelType w:val="hybridMultilevel"/>
    <w:tmpl w:val="42DC6E4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22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5" w15:restartNumberingAfterBreak="0">
    <w:nsid w:val="4146669F"/>
    <w:multiLevelType w:val="multilevel"/>
    <w:tmpl w:val="710C75A6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6" w15:restartNumberingAfterBreak="0">
    <w:nsid w:val="667434EA"/>
    <w:multiLevelType w:val="hybridMultilevel"/>
    <w:tmpl w:val="C1A8D8CE"/>
    <w:lvl w:ilvl="0" w:tplc="112295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7E8452A7"/>
    <w:multiLevelType w:val="hybridMultilevel"/>
    <w:tmpl w:val="38F0A0BA"/>
    <w:lvl w:ilvl="0" w:tplc="AE6CDAB2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F26AE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408F4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06CBA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5EC11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12850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9EDE1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1AFDC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42AF7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69929223">
    <w:abstractNumId w:val="10"/>
  </w:num>
  <w:num w:numId="2" w16cid:durableId="1298485711">
    <w:abstractNumId w:val="2"/>
  </w:num>
  <w:num w:numId="3" w16cid:durableId="1017928503">
    <w:abstractNumId w:val="1"/>
  </w:num>
  <w:num w:numId="4" w16cid:durableId="2140610855">
    <w:abstractNumId w:val="4"/>
  </w:num>
  <w:num w:numId="5" w16cid:durableId="815530672">
    <w:abstractNumId w:val="9"/>
  </w:num>
  <w:num w:numId="6" w16cid:durableId="392654855">
    <w:abstractNumId w:val="8"/>
  </w:num>
  <w:num w:numId="7" w16cid:durableId="1784106609">
    <w:abstractNumId w:val="6"/>
  </w:num>
  <w:num w:numId="8" w16cid:durableId="1508015800">
    <w:abstractNumId w:val="0"/>
  </w:num>
  <w:num w:numId="9" w16cid:durableId="6988186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9480027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96544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0EC"/>
    <w:rsid w:val="00023097"/>
    <w:rsid w:val="00036C5D"/>
    <w:rsid w:val="000706D7"/>
    <w:rsid w:val="00102025"/>
    <w:rsid w:val="00102AF7"/>
    <w:rsid w:val="00112EC1"/>
    <w:rsid w:val="00135006"/>
    <w:rsid w:val="00215CF1"/>
    <w:rsid w:val="0028713A"/>
    <w:rsid w:val="002A551A"/>
    <w:rsid w:val="002C41C0"/>
    <w:rsid w:val="002D2481"/>
    <w:rsid w:val="002D54D9"/>
    <w:rsid w:val="002E7B81"/>
    <w:rsid w:val="00300456"/>
    <w:rsid w:val="003544E5"/>
    <w:rsid w:val="00375D53"/>
    <w:rsid w:val="00413375"/>
    <w:rsid w:val="004B5CC2"/>
    <w:rsid w:val="004D4C9F"/>
    <w:rsid w:val="00506638"/>
    <w:rsid w:val="00551922"/>
    <w:rsid w:val="00563CAE"/>
    <w:rsid w:val="005A013B"/>
    <w:rsid w:val="006039B0"/>
    <w:rsid w:val="0061246C"/>
    <w:rsid w:val="0062618A"/>
    <w:rsid w:val="00690556"/>
    <w:rsid w:val="00692741"/>
    <w:rsid w:val="006E6B9F"/>
    <w:rsid w:val="006F0D76"/>
    <w:rsid w:val="00702868"/>
    <w:rsid w:val="00780B82"/>
    <w:rsid w:val="00783C1D"/>
    <w:rsid w:val="007C2AA8"/>
    <w:rsid w:val="008009B6"/>
    <w:rsid w:val="00835FC3"/>
    <w:rsid w:val="00883947"/>
    <w:rsid w:val="008B77D9"/>
    <w:rsid w:val="008C2C06"/>
    <w:rsid w:val="008E13FF"/>
    <w:rsid w:val="008F4BE6"/>
    <w:rsid w:val="00903869"/>
    <w:rsid w:val="0091202F"/>
    <w:rsid w:val="009262F2"/>
    <w:rsid w:val="009844FE"/>
    <w:rsid w:val="009F6777"/>
    <w:rsid w:val="00A35E21"/>
    <w:rsid w:val="00A37EA6"/>
    <w:rsid w:val="00A56782"/>
    <w:rsid w:val="00A87036"/>
    <w:rsid w:val="00AD038F"/>
    <w:rsid w:val="00AD176F"/>
    <w:rsid w:val="00B112C2"/>
    <w:rsid w:val="00B357CE"/>
    <w:rsid w:val="00B560EC"/>
    <w:rsid w:val="00B82483"/>
    <w:rsid w:val="00BC2828"/>
    <w:rsid w:val="00BE7C58"/>
    <w:rsid w:val="00C46690"/>
    <w:rsid w:val="00CE6094"/>
    <w:rsid w:val="00D064E8"/>
    <w:rsid w:val="00D47C87"/>
    <w:rsid w:val="00E26317"/>
    <w:rsid w:val="00E74D8A"/>
    <w:rsid w:val="00EE14D9"/>
    <w:rsid w:val="00F56588"/>
    <w:rsid w:val="00FC5443"/>
    <w:rsid w:val="00FD1F0B"/>
    <w:rsid w:val="00FE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E574"/>
  <w15:docId w15:val="{124FD23D-63D8-4320-8B29-36D40CBC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F0B"/>
    <w:pPr>
      <w:spacing w:after="12" w:line="268" w:lineRule="auto"/>
      <w:ind w:left="840" w:firstLine="698"/>
      <w:jc w:val="both"/>
    </w:pPr>
    <w:rPr>
      <w:rFonts w:ascii="Times New Roman" w:eastAsia="Times New Roman" w:hAnsi="Times New Roman" w:cs="Times New Roman"/>
      <w:color w:val="000000"/>
      <w:kern w:val="0"/>
      <w:sz w:val="28"/>
      <w:lang w:val="en-US"/>
      <w14:ligatures w14:val="none"/>
    </w:rPr>
  </w:style>
  <w:style w:type="paragraph" w:styleId="1">
    <w:name w:val="heading 1"/>
    <w:next w:val="a"/>
    <w:link w:val="10"/>
    <w:unhideWhenUsed/>
    <w:qFormat/>
    <w:rsid w:val="00FD1F0B"/>
    <w:pPr>
      <w:keepNext/>
      <w:keepLines/>
      <w:spacing w:after="11" w:line="270" w:lineRule="auto"/>
      <w:ind w:left="221" w:hanging="10"/>
      <w:outlineLvl w:val="0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paragraph" w:styleId="2">
    <w:name w:val="heading 2"/>
    <w:next w:val="a"/>
    <w:link w:val="20"/>
    <w:unhideWhenUsed/>
    <w:qFormat/>
    <w:rsid w:val="00FD1F0B"/>
    <w:pPr>
      <w:keepNext/>
      <w:keepLines/>
      <w:spacing w:after="11" w:line="270" w:lineRule="auto"/>
      <w:ind w:left="221" w:hanging="10"/>
      <w:outlineLvl w:val="1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paragraph" w:styleId="3">
    <w:name w:val="heading 3"/>
    <w:next w:val="a"/>
    <w:link w:val="30"/>
    <w:unhideWhenUsed/>
    <w:qFormat/>
    <w:rsid w:val="00FD1F0B"/>
    <w:pPr>
      <w:keepNext/>
      <w:keepLines/>
      <w:spacing w:after="11" w:line="270" w:lineRule="auto"/>
      <w:ind w:left="221" w:hanging="10"/>
      <w:outlineLvl w:val="2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F0B"/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character" w:customStyle="1" w:styleId="20">
    <w:name w:val="Заголовок 2 Знак"/>
    <w:basedOn w:val="a0"/>
    <w:link w:val="2"/>
    <w:rsid w:val="00FD1F0B"/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character" w:customStyle="1" w:styleId="30">
    <w:name w:val="Заголовок 3 Знак"/>
    <w:basedOn w:val="a0"/>
    <w:link w:val="3"/>
    <w:rsid w:val="00FD1F0B"/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paragraph" w:styleId="11">
    <w:name w:val="toc 1"/>
    <w:hidden/>
    <w:rsid w:val="00FD1F0B"/>
    <w:pPr>
      <w:spacing w:after="20"/>
      <w:ind w:left="308" w:right="80" w:hanging="10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paragraph" w:styleId="a3">
    <w:name w:val="header"/>
    <w:basedOn w:val="a"/>
    <w:link w:val="a4"/>
    <w:uiPriority w:val="99"/>
    <w:unhideWhenUsed/>
    <w:rsid w:val="00D06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64E8"/>
    <w:rPr>
      <w:rFonts w:ascii="Times New Roman" w:eastAsia="Times New Roman" w:hAnsi="Times New Roman" w:cs="Times New Roman"/>
      <w:color w:val="000000"/>
      <w:kern w:val="0"/>
      <w:sz w:val="28"/>
      <w:lang w:val="en-US"/>
      <w14:ligatures w14:val="none"/>
    </w:rPr>
  </w:style>
  <w:style w:type="paragraph" w:styleId="a5">
    <w:name w:val="footer"/>
    <w:basedOn w:val="a"/>
    <w:link w:val="a6"/>
    <w:uiPriority w:val="99"/>
    <w:unhideWhenUsed/>
    <w:rsid w:val="00D06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64E8"/>
    <w:rPr>
      <w:rFonts w:ascii="Times New Roman" w:eastAsia="Times New Roman" w:hAnsi="Times New Roman" w:cs="Times New Roman"/>
      <w:color w:val="000000"/>
      <w:kern w:val="0"/>
      <w:sz w:val="2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FFC39-F401-4438-90C6-4C32393C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3147</Words>
  <Characters>17943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5</cp:revision>
  <cp:lastPrinted>2023-11-23T09:17:00Z</cp:lastPrinted>
  <dcterms:created xsi:type="dcterms:W3CDTF">2024-10-22T14:40:00Z</dcterms:created>
  <dcterms:modified xsi:type="dcterms:W3CDTF">2025-12-10T16:18:00Z</dcterms:modified>
</cp:coreProperties>
</file>